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1F16" w14:textId="77777777" w:rsidR="000A3044" w:rsidRPr="00B13373" w:rsidRDefault="000A3044" w:rsidP="000A3044">
      <w:pPr>
        <w:pStyle w:val="line"/>
        <w:spacing w:before="0" w:beforeAutospacing="0" w:after="0" w:afterAutospacing="0" w:line="360" w:lineRule="atLeast"/>
        <w:jc w:val="center"/>
        <w:rPr>
          <w:rFonts w:asciiTheme="minorHAnsi" w:hAnsiTheme="minorHAnsi"/>
          <w:i/>
          <w:color w:val="000000"/>
          <w:sz w:val="26"/>
          <w:szCs w:val="26"/>
        </w:rPr>
      </w:pP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O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small-caps"/>
          <w:rFonts w:asciiTheme="minorHAnsi" w:hAnsiTheme="minorHAnsi"/>
          <w:i/>
          <w:color w:val="000000"/>
          <w:sz w:val="26"/>
          <w:szCs w:val="26"/>
        </w:rPr>
        <w:t>Lord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, you have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searched me and known me!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2 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You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know when I sit down and when I </w:t>
      </w:r>
      <w:proofErr w:type="gramStart"/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rise up</w:t>
      </w:r>
      <w:proofErr w:type="gramEnd"/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;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you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discern my thoughts from afar.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You search out my path and my lying down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and are acquainted with all my ways.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4 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Even before a word is on my tongue,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br/>
      </w:r>
      <w:r w:rsidRPr="00B13373">
        <w:rPr>
          <w:rStyle w:val="indent-1-breaks"/>
          <w:rFonts w:asciiTheme="minorHAnsi" w:hAnsiTheme="minorHAnsi"/>
          <w:i/>
          <w:color w:val="000000"/>
          <w:sz w:val="26"/>
          <w:szCs w:val="26"/>
        </w:rPr>
        <w:t> 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behold, O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small-caps"/>
          <w:rFonts w:asciiTheme="minorHAnsi" w:hAnsiTheme="minorHAnsi"/>
          <w:i/>
          <w:color w:val="000000"/>
          <w:sz w:val="26"/>
          <w:szCs w:val="26"/>
        </w:rPr>
        <w:t>Lord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,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you know it altogether.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5 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You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hem me in, behind and before,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and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lay your hand upon me.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6 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Such knowledge is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too wonderful for me;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it is high; I cannot attain it.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7 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Where shall I go from your Spirit?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Or where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shall I flee from your presence?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8 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If I ascend to heaven, you are there! If I make my bed in </w:t>
      </w:r>
      <w:proofErr w:type="spellStart"/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Sheol</w:t>
      </w:r>
      <w:proofErr w:type="spellEnd"/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, you are there!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br/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9 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If I take the wings of the morning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and dwell in the uttermost parts of the sea,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br/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10 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even there your hand shall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lead me,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and your right hand shall hold me.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br/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11 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If I say,</w:t>
      </w:r>
      <w:r w:rsidRPr="00B13373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“Surely the darkness shall cover me,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and the light about me be night,”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br/>
      </w:r>
      <w:r w:rsidRPr="00B13373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12 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even the darkness is not dark to you;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the night is bright as the day,</w:t>
      </w:r>
      <w:r w:rsidRPr="00B13373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B13373">
        <w:rPr>
          <w:rStyle w:val="text"/>
          <w:rFonts w:asciiTheme="minorHAnsi" w:hAnsiTheme="minorHAnsi"/>
          <w:i/>
          <w:color w:val="000000"/>
          <w:sz w:val="26"/>
          <w:szCs w:val="26"/>
        </w:rPr>
        <w:t>for darkness is as light with you.</w:t>
      </w:r>
      <w:r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 Psalm 139:1-12</w:t>
      </w:r>
    </w:p>
    <w:p w14:paraId="7FED7B7C" w14:textId="77777777" w:rsidR="000A3044" w:rsidRDefault="000A3044" w:rsidP="00D908B6">
      <w:pPr>
        <w:rPr>
          <w:rFonts w:asciiTheme="minorHAnsi" w:hAnsiTheme="minorHAnsi"/>
          <w:b/>
          <w:i/>
          <w:sz w:val="28"/>
          <w:szCs w:val="28"/>
        </w:rPr>
      </w:pPr>
    </w:p>
    <w:p w14:paraId="18C1F064" w14:textId="41083838" w:rsidR="00F065AA" w:rsidRPr="00F065AA" w:rsidRDefault="00DB3731" w:rsidP="00F065AA">
      <w:pPr>
        <w:rPr>
          <w:rFonts w:asciiTheme="minorHAnsi" w:hAnsiTheme="minorHAnsi"/>
          <w:i/>
          <w:sz w:val="28"/>
          <w:szCs w:val="28"/>
        </w:rPr>
      </w:pPr>
      <w:r w:rsidRPr="00F065AA">
        <w:rPr>
          <w:rFonts w:asciiTheme="minorHAnsi" w:hAnsiTheme="minorHAnsi"/>
          <w:i/>
          <w:sz w:val="28"/>
          <w:szCs w:val="28"/>
        </w:rPr>
        <w:t xml:space="preserve">I. </w:t>
      </w:r>
      <w:r w:rsidR="00927547" w:rsidRPr="00F065AA">
        <w:rPr>
          <w:rFonts w:asciiTheme="minorHAnsi" w:hAnsiTheme="minorHAnsi"/>
          <w:i/>
          <w:sz w:val="28"/>
          <w:szCs w:val="28"/>
        </w:rPr>
        <w:t xml:space="preserve">What </w:t>
      </w:r>
      <w:r w:rsidR="00856B56" w:rsidRPr="00F065AA">
        <w:rPr>
          <w:rFonts w:asciiTheme="minorHAnsi" w:hAnsiTheme="minorHAnsi"/>
          <w:i/>
          <w:sz w:val="28"/>
          <w:szCs w:val="28"/>
        </w:rPr>
        <w:t>does it mean</w:t>
      </w:r>
      <w:r w:rsidR="00927547" w:rsidRPr="00F065AA">
        <w:rPr>
          <w:rFonts w:asciiTheme="minorHAnsi" w:hAnsiTheme="minorHAnsi"/>
          <w:i/>
          <w:sz w:val="28"/>
          <w:szCs w:val="28"/>
        </w:rPr>
        <w:t xml:space="preserve"> </w:t>
      </w:r>
      <w:r w:rsidR="00856B56" w:rsidRPr="00F065AA">
        <w:rPr>
          <w:rFonts w:asciiTheme="minorHAnsi" w:hAnsiTheme="minorHAnsi"/>
          <w:i/>
          <w:sz w:val="28"/>
          <w:szCs w:val="28"/>
        </w:rPr>
        <w:t xml:space="preserve">that God is omniscient? </w:t>
      </w:r>
      <w:r w:rsidR="00927547" w:rsidRPr="00F065AA">
        <w:rPr>
          <w:rFonts w:asciiTheme="minorHAnsi" w:hAnsiTheme="minorHAnsi"/>
          <w:i/>
          <w:sz w:val="28"/>
          <w:szCs w:val="28"/>
        </w:rPr>
        <w:t xml:space="preserve"> </w:t>
      </w:r>
      <w:r w:rsidRPr="00F065AA">
        <w:rPr>
          <w:rFonts w:asciiTheme="minorHAnsi" w:hAnsiTheme="minorHAnsi"/>
          <w:i/>
          <w:sz w:val="28"/>
          <w:szCs w:val="28"/>
        </w:rPr>
        <w:t xml:space="preserve"> </w:t>
      </w:r>
    </w:p>
    <w:p w14:paraId="632FEF9D" w14:textId="77777777" w:rsidR="00F065AA" w:rsidRPr="00F065AA" w:rsidRDefault="00F065AA" w:rsidP="00F065AA">
      <w:pPr>
        <w:rPr>
          <w:rFonts w:asciiTheme="minorHAnsi" w:hAnsiTheme="minorHAnsi"/>
          <w:i/>
          <w:sz w:val="28"/>
          <w:szCs w:val="28"/>
        </w:rPr>
      </w:pPr>
      <w:r w:rsidRPr="00F065AA">
        <w:rPr>
          <w:rFonts w:asciiTheme="minorHAnsi" w:hAnsiTheme="minorHAnsi"/>
          <w:i/>
          <w:sz w:val="28"/>
          <w:szCs w:val="28"/>
        </w:rPr>
        <w:t xml:space="preserve">II. What difference does God’s omniscience make in my life? </w:t>
      </w:r>
    </w:p>
    <w:p w14:paraId="4C3E9AB5" w14:textId="77777777" w:rsidR="00F065AA" w:rsidRDefault="00F065AA" w:rsidP="00D908B6">
      <w:pPr>
        <w:rPr>
          <w:rFonts w:asciiTheme="minorHAnsi" w:hAnsiTheme="minorHAnsi"/>
          <w:b/>
          <w:i/>
          <w:sz w:val="28"/>
          <w:szCs w:val="28"/>
        </w:rPr>
      </w:pPr>
    </w:p>
    <w:p w14:paraId="04C76AD1" w14:textId="62B2D3F3" w:rsidR="00F065AA" w:rsidRDefault="00F065AA" w:rsidP="00465638">
      <w:pPr>
        <w:tabs>
          <w:tab w:val="left" w:pos="3636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I. What does it mean that God is omniscient</w:t>
      </w:r>
      <w:r w:rsidR="003A0343">
        <w:rPr>
          <w:rFonts w:asciiTheme="minorHAnsi" w:hAnsiTheme="minorHAnsi"/>
          <w:b/>
          <w:i/>
          <w:sz w:val="28"/>
          <w:szCs w:val="28"/>
        </w:rPr>
        <w:t>?</w:t>
      </w:r>
    </w:p>
    <w:p w14:paraId="45D97033" w14:textId="715973D8" w:rsidR="00DB3731" w:rsidRDefault="00465638" w:rsidP="00465638">
      <w:pPr>
        <w:tabs>
          <w:tab w:val="left" w:pos="3636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</w:p>
    <w:p w14:paraId="44C660EC" w14:textId="7DB3FB62" w:rsidR="00F212F8" w:rsidRDefault="003D3D46" w:rsidP="00F065AA">
      <w:pPr>
        <w:pStyle w:val="Heading1"/>
        <w:spacing w:before="0" w:beforeAutospacing="0" w:after="0" w:afterAutospacing="0"/>
        <w:jc w:val="center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  <w:r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>“</w:t>
      </w:r>
      <w:r w:rsidR="00D908B6" w:rsidRPr="00C5106A">
        <w:rPr>
          <w:rStyle w:val="text"/>
          <w:rFonts w:asciiTheme="minorHAnsi" w:hAnsiTheme="minorHAnsi"/>
          <w:b w:val="0"/>
          <w:i/>
          <w:color w:val="000000"/>
          <w:sz w:val="28"/>
          <w:szCs w:val="28"/>
        </w:rPr>
        <w:t>Great is our Lord, and</w:t>
      </w:r>
      <w:r w:rsidR="00D908B6" w:rsidRPr="00C5106A">
        <w:rPr>
          <w:rStyle w:val="apple-converted-space"/>
          <w:rFonts w:asciiTheme="minorHAnsi" w:hAnsiTheme="minorHAnsi"/>
          <w:b w:val="0"/>
          <w:i/>
          <w:color w:val="000000"/>
          <w:sz w:val="28"/>
          <w:szCs w:val="28"/>
        </w:rPr>
        <w:t> </w:t>
      </w:r>
      <w:r w:rsidR="00D908B6" w:rsidRPr="00C5106A">
        <w:rPr>
          <w:rStyle w:val="text"/>
          <w:rFonts w:asciiTheme="minorHAnsi" w:hAnsiTheme="minorHAnsi"/>
          <w:b w:val="0"/>
          <w:i/>
          <w:color w:val="000000"/>
          <w:sz w:val="28"/>
          <w:szCs w:val="28"/>
        </w:rPr>
        <w:t>abundant in power;</w:t>
      </w:r>
      <w:r w:rsidR="00D908B6" w:rsidRPr="00C5106A">
        <w:rPr>
          <w:rFonts w:asciiTheme="minorHAnsi" w:hAnsiTheme="minorHAnsi"/>
          <w:b w:val="0"/>
          <w:i/>
          <w:color w:val="000000"/>
          <w:sz w:val="28"/>
          <w:szCs w:val="28"/>
        </w:rPr>
        <w:t xml:space="preserve"> </w:t>
      </w:r>
      <w:r w:rsidR="00D908B6" w:rsidRPr="00C5106A">
        <w:rPr>
          <w:rStyle w:val="text"/>
          <w:rFonts w:asciiTheme="minorHAnsi" w:hAnsiTheme="minorHAnsi"/>
          <w:b w:val="0"/>
          <w:i/>
          <w:color w:val="000000"/>
          <w:sz w:val="28"/>
          <w:szCs w:val="28"/>
        </w:rPr>
        <w:t>his understanding is beyond measure</w:t>
      </w:r>
      <w:r w:rsidRPr="00C5106A">
        <w:rPr>
          <w:rStyle w:val="text"/>
          <w:rFonts w:asciiTheme="minorHAnsi" w:hAnsiTheme="minorHAnsi"/>
          <w:b w:val="0"/>
          <w:i/>
          <w:color w:val="000000"/>
          <w:sz w:val="28"/>
          <w:szCs w:val="28"/>
        </w:rPr>
        <w:t>”</w:t>
      </w:r>
      <w:r w:rsidR="00901340" w:rsidRPr="00C5106A">
        <w:rPr>
          <w:rStyle w:val="text"/>
          <w:rFonts w:asciiTheme="minorHAnsi" w:hAnsiTheme="minorHAnsi"/>
          <w:b w:val="0"/>
          <w:i/>
          <w:color w:val="000000"/>
          <w:sz w:val="28"/>
          <w:szCs w:val="28"/>
        </w:rPr>
        <w:t xml:space="preserve"> </w:t>
      </w:r>
      <w:r w:rsidR="00F065AA"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>Psalm 147:5</w:t>
      </w:r>
    </w:p>
    <w:p w14:paraId="0EED2BE7" w14:textId="67876184" w:rsidR="00F065AA" w:rsidRDefault="003E0B30" w:rsidP="00F065AA">
      <w:pPr>
        <w:pStyle w:val="Heading1"/>
        <w:spacing w:before="0" w:beforeAutospacing="0" w:after="0" w:afterAutospacing="0"/>
        <w:jc w:val="center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  <w:r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br/>
      </w:r>
      <w:r w:rsidR="0025418D"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>“Do you know...the wondrous works of him who is perfect in knowledge.”</w:t>
      </w:r>
    </w:p>
    <w:p w14:paraId="63C76368" w14:textId="3BB9F20B" w:rsidR="0025418D" w:rsidRDefault="00F065AA" w:rsidP="00F065AA">
      <w:pPr>
        <w:pStyle w:val="Heading1"/>
        <w:spacing w:before="0" w:beforeAutospacing="0" w:after="0" w:afterAutospacing="0"/>
        <w:jc w:val="center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  <w:r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>Job 37:16</w:t>
      </w:r>
    </w:p>
    <w:p w14:paraId="5CAD8095" w14:textId="77777777" w:rsidR="00F065AA" w:rsidRPr="00C5106A" w:rsidRDefault="00F065AA" w:rsidP="00F065AA">
      <w:pPr>
        <w:pStyle w:val="Heading1"/>
        <w:spacing w:before="0" w:beforeAutospacing="0" w:after="0" w:afterAutospacing="0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</w:p>
    <w:p w14:paraId="1740204C" w14:textId="628236D5" w:rsidR="00901340" w:rsidRDefault="00901340" w:rsidP="00F065AA">
      <w:pPr>
        <w:pStyle w:val="Heading1"/>
        <w:spacing w:before="0" w:beforeAutospacing="0" w:after="0" w:afterAutospacing="0"/>
        <w:jc w:val="center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  <w:r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 xml:space="preserve">“...He knows everything.” </w:t>
      </w:r>
      <w:r w:rsidR="00F065AA" w:rsidRPr="00C5106A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  <w:t>1 John 3:20</w:t>
      </w:r>
    </w:p>
    <w:p w14:paraId="387E8576" w14:textId="77777777" w:rsidR="00F065AA" w:rsidRDefault="00F065AA" w:rsidP="00F065AA">
      <w:pPr>
        <w:pStyle w:val="Heading1"/>
        <w:spacing w:before="0" w:beforeAutospacing="0" w:after="0" w:afterAutospacing="0"/>
        <w:jc w:val="center"/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8"/>
          <w:szCs w:val="28"/>
        </w:rPr>
      </w:pPr>
    </w:p>
    <w:p w14:paraId="0A11E33F" w14:textId="77777777" w:rsidR="00015F11" w:rsidRDefault="00015F11" w:rsidP="00D908B6">
      <w:pPr>
        <w:rPr>
          <w:rFonts w:asciiTheme="minorHAnsi" w:hAnsiTheme="minorHAnsi"/>
          <w:i/>
          <w:sz w:val="28"/>
          <w:szCs w:val="28"/>
        </w:rPr>
      </w:pPr>
    </w:p>
    <w:p w14:paraId="6B4791C5" w14:textId="77777777" w:rsidR="00015F11" w:rsidRDefault="00015F11" w:rsidP="00015F11">
      <w:pPr>
        <w:pStyle w:val="line"/>
        <w:spacing w:before="0" w:beforeAutospacing="0" w:after="0" w:afterAutospacing="0"/>
        <w:jc w:val="center"/>
        <w:rPr>
          <w:rStyle w:val="text"/>
          <w:rFonts w:asciiTheme="minorHAnsi" w:hAnsiTheme="minorHAnsi"/>
          <w:i/>
          <w:color w:val="000000"/>
          <w:sz w:val="26"/>
          <w:szCs w:val="26"/>
        </w:rPr>
      </w:pPr>
      <w:r w:rsidRPr="008122FB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13 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Who has measured</w:t>
      </w:r>
      <w:r>
        <w:rPr>
          <w:rStyle w:val="text"/>
          <w:rFonts w:asciiTheme="minorHAnsi" w:hAnsiTheme="minorHAnsi"/>
          <w:i/>
          <w:color w:val="000000"/>
          <w:sz w:val="26"/>
          <w:szCs w:val="26"/>
          <w:vertAlign w:val="superscript"/>
        </w:rPr>
        <w:t xml:space="preserve"> 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the Spirit of the</w:t>
      </w:r>
      <w:r w:rsidRPr="008122FB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122FB">
        <w:rPr>
          <w:rStyle w:val="small-caps"/>
          <w:rFonts w:asciiTheme="minorHAnsi" w:hAnsiTheme="minorHAnsi"/>
          <w:i/>
          <w:color w:val="000000"/>
          <w:sz w:val="26"/>
          <w:szCs w:val="26"/>
        </w:rPr>
        <w:t>Lord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,</w:t>
      </w:r>
      <w:r w:rsidRPr="008122FB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or what man shows him his counsel?</w:t>
      </w:r>
      <w:r w:rsidRPr="008122FB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8122FB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14 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Whom did he consult,</w:t>
      </w:r>
      <w:r w:rsidRPr="008122FB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and who made him understand? Who taught him the path of justice,</w:t>
      </w:r>
      <w:r w:rsidRPr="008122FB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and taught him knowledge,</w:t>
      </w:r>
      <w:r w:rsidRPr="008122FB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8122FB">
        <w:rPr>
          <w:rStyle w:val="text"/>
          <w:rFonts w:asciiTheme="minorHAnsi" w:hAnsiTheme="minorHAnsi"/>
          <w:i/>
          <w:color w:val="000000"/>
          <w:sz w:val="26"/>
          <w:szCs w:val="26"/>
        </w:rPr>
        <w:t>and showed him the way of understanding?</w:t>
      </w:r>
      <w:r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 </w:t>
      </w:r>
    </w:p>
    <w:p w14:paraId="71FF7EB1" w14:textId="0F6E49F9" w:rsidR="00C41BD5" w:rsidRDefault="00015F11" w:rsidP="00015F11">
      <w:pPr>
        <w:pStyle w:val="line"/>
        <w:spacing w:before="0" w:beforeAutospacing="0" w:after="0" w:afterAutospacing="0"/>
        <w:jc w:val="center"/>
        <w:rPr>
          <w:rStyle w:val="text"/>
          <w:rFonts w:asciiTheme="minorHAnsi" w:hAnsiTheme="minorHAnsi"/>
          <w:i/>
          <w:color w:val="000000"/>
          <w:sz w:val="26"/>
          <w:szCs w:val="26"/>
        </w:rPr>
      </w:pPr>
      <w:r>
        <w:rPr>
          <w:rStyle w:val="text"/>
          <w:rFonts w:asciiTheme="minorHAnsi" w:hAnsiTheme="minorHAnsi"/>
          <w:i/>
          <w:color w:val="000000"/>
          <w:sz w:val="26"/>
          <w:szCs w:val="26"/>
        </w:rPr>
        <w:t>Isaiah 40:13-14</w:t>
      </w:r>
      <w:r w:rsidR="00C41BD5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 </w:t>
      </w:r>
    </w:p>
    <w:p w14:paraId="41B2399B" w14:textId="77777777" w:rsidR="00DB3731" w:rsidRDefault="00DB3731" w:rsidP="00C41BD5">
      <w:pPr>
        <w:pStyle w:val="line"/>
        <w:spacing w:before="0" w:beforeAutospacing="0" w:after="0" w:afterAutospacing="0"/>
        <w:rPr>
          <w:rStyle w:val="text"/>
          <w:rFonts w:asciiTheme="minorHAnsi" w:hAnsiTheme="minorHAnsi"/>
          <w:b/>
          <w:i/>
          <w:color w:val="000000"/>
          <w:sz w:val="28"/>
          <w:szCs w:val="28"/>
        </w:rPr>
      </w:pPr>
    </w:p>
    <w:p w14:paraId="2DCD4C6E" w14:textId="77777777" w:rsidR="00C87FFD" w:rsidRDefault="00C87FFD" w:rsidP="00C87FFD">
      <w:pPr>
        <w:rPr>
          <w:rFonts w:asciiTheme="minorHAnsi" w:hAnsiTheme="minorHAnsi"/>
          <w:i/>
          <w:color w:val="000000"/>
          <w:sz w:val="28"/>
          <w:szCs w:val="28"/>
        </w:rPr>
      </w:pPr>
    </w:p>
    <w:p w14:paraId="11397518" w14:textId="77777777" w:rsidR="00B80DF6" w:rsidRDefault="00B80DF6" w:rsidP="00C87FFD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644DC2DA" w14:textId="77777777" w:rsidR="00B80DF6" w:rsidRDefault="00B80DF6" w:rsidP="00C87FFD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16391AB0" w14:textId="77777777" w:rsidR="00B80DF6" w:rsidRDefault="00B80DF6" w:rsidP="00C87FFD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27C17E39" w14:textId="77777777" w:rsidR="00B80DF6" w:rsidRDefault="00B80DF6" w:rsidP="00C87FFD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45141198" w14:textId="77777777" w:rsidR="00B80DF6" w:rsidRDefault="00B80DF6" w:rsidP="00C87FFD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794A8BBF" w14:textId="4CE1B966" w:rsidR="00C41BD5" w:rsidRDefault="00856B56" w:rsidP="00FF5227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</w:t>
      </w:r>
      <w:r>
        <w:rPr>
          <w:rFonts w:asciiTheme="minorHAnsi" w:hAnsiTheme="minorHAnsi"/>
          <w:b/>
          <w:i/>
          <w:sz w:val="28"/>
          <w:szCs w:val="28"/>
        </w:rPr>
        <w:t>I</w:t>
      </w:r>
      <w:r>
        <w:rPr>
          <w:rFonts w:asciiTheme="minorHAnsi" w:hAnsiTheme="minorHAnsi"/>
          <w:b/>
          <w:i/>
          <w:sz w:val="28"/>
          <w:szCs w:val="28"/>
        </w:rPr>
        <w:t xml:space="preserve">. What </w:t>
      </w:r>
      <w:r>
        <w:rPr>
          <w:rFonts w:asciiTheme="minorHAnsi" w:hAnsiTheme="minorHAnsi"/>
          <w:b/>
          <w:i/>
          <w:sz w:val="28"/>
          <w:szCs w:val="28"/>
        </w:rPr>
        <w:t xml:space="preserve">difference does God’s omniscience make in my life? </w:t>
      </w:r>
    </w:p>
    <w:p w14:paraId="0E930260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59E6155C" w14:textId="3E68B920" w:rsidR="00E64867" w:rsidRPr="00F85D90" w:rsidRDefault="003A0343" w:rsidP="00E64867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His</w:t>
      </w:r>
      <w:r w:rsidR="00F85D90" w:rsidRPr="00F85D90">
        <w:rPr>
          <w:rFonts w:asciiTheme="minorHAnsi" w:hAnsiTheme="minorHAnsi"/>
          <w:b/>
          <w:i/>
          <w:sz w:val="28"/>
          <w:szCs w:val="28"/>
        </w:rPr>
        <w:t xml:space="preserve"> omniscience</w:t>
      </w:r>
      <w:r w:rsidR="00F85D9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85D90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c</w:t>
      </w:r>
      <w:r w:rsidR="00E64867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omforts us</w:t>
      </w:r>
    </w:p>
    <w:p w14:paraId="4F8679C7" w14:textId="15188CB8" w:rsidR="00F85D90" w:rsidRPr="00F85D90" w:rsidRDefault="00A6465D" w:rsidP="00F85D90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  <w:br/>
      </w:r>
    </w:p>
    <w:p w14:paraId="5C4840B3" w14:textId="6469E02B" w:rsidR="00E64867" w:rsidRDefault="003A0343" w:rsidP="00E64867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</w:rPr>
        <w:t>His</w:t>
      </w:r>
      <w:r w:rsidR="00F85D90" w:rsidRPr="00F85D90">
        <w:rPr>
          <w:rFonts w:asciiTheme="minorHAnsi" w:hAnsiTheme="minorHAnsi"/>
          <w:b/>
          <w:i/>
          <w:sz w:val="28"/>
          <w:szCs w:val="28"/>
        </w:rPr>
        <w:t xml:space="preserve"> omniscience </w:t>
      </w:r>
      <w:r w:rsidR="00F85D90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w</w:t>
      </w:r>
      <w:r w:rsidR="00E64867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arns us</w:t>
      </w:r>
    </w:p>
    <w:p w14:paraId="0BF0A21D" w14:textId="77777777" w:rsidR="00E3367F" w:rsidRDefault="00E3367F" w:rsidP="00E3367F">
      <w:p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</w:p>
    <w:p w14:paraId="29FB6FBE" w14:textId="1C39BE13" w:rsidR="00E3367F" w:rsidRDefault="00E3367F" w:rsidP="00F065AA">
      <w:pPr>
        <w:jc w:val="center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>For the word of God is living and active, sharper than any two-edged sword, piercing to the division of soul and of spirit, of joints and marrow, and discerning the thoughts and intentions of the heart</w:t>
      </w:r>
      <w:r w:rsidR="00F065AA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i/>
          <w:color w:val="000000"/>
          <w:sz w:val="28"/>
          <w:szCs w:val="28"/>
        </w:rPr>
        <w:t xml:space="preserve">but all are naked and exposed to the eyes of him to whom we must give an account. </w:t>
      </w:r>
      <w:r w:rsidR="00F065AA">
        <w:rPr>
          <w:rFonts w:asciiTheme="minorHAnsi" w:hAnsiTheme="minorHAnsi"/>
          <w:i/>
          <w:color w:val="000000"/>
          <w:sz w:val="28"/>
          <w:szCs w:val="28"/>
        </w:rPr>
        <w:t>Hebrews 4:12-13</w:t>
      </w:r>
    </w:p>
    <w:p w14:paraId="5A1DA808" w14:textId="77777777" w:rsidR="00E3367F" w:rsidRPr="00E3367F" w:rsidRDefault="00E3367F" w:rsidP="00E3367F">
      <w:p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</w:p>
    <w:p w14:paraId="6C809F9F" w14:textId="74CB6599" w:rsidR="00E64867" w:rsidRDefault="003A0343" w:rsidP="00E64867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</w:rPr>
        <w:t>His</w:t>
      </w:r>
      <w:r w:rsidR="00F85D90" w:rsidRPr="00F85D90">
        <w:rPr>
          <w:rFonts w:asciiTheme="minorHAnsi" w:hAnsiTheme="minorHAnsi"/>
          <w:b/>
          <w:i/>
          <w:sz w:val="28"/>
          <w:szCs w:val="28"/>
        </w:rPr>
        <w:t xml:space="preserve"> omniscience </w:t>
      </w:r>
      <w:r w:rsidR="00F85D90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c</w:t>
      </w:r>
      <w:r w:rsidR="00E64867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 xml:space="preserve">alls us to repentance </w:t>
      </w:r>
    </w:p>
    <w:p w14:paraId="2A6625DC" w14:textId="77777777" w:rsidR="00DB54E4" w:rsidRDefault="00DB54E4" w:rsidP="00DB54E4">
      <w:p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</w:p>
    <w:p w14:paraId="7C483A44" w14:textId="269F67F6" w:rsidR="00CB0259" w:rsidRDefault="00CB0259" w:rsidP="00CB0259">
      <w:pPr>
        <w:jc w:val="center"/>
        <w:rPr>
          <w:rFonts w:asciiTheme="minorHAnsi" w:eastAsia="Times New Roman" w:hAnsiTheme="minorHAnsi"/>
          <w:i/>
          <w:sz w:val="26"/>
          <w:szCs w:val="26"/>
        </w:rPr>
      </w:pPr>
      <w:r>
        <w:rPr>
          <w:rFonts w:ascii="Helvetica Neue" w:eastAsia="Times New Roman" w:hAnsi="Helvetica Neue"/>
          <w:color w:val="000000"/>
        </w:rPr>
        <w:br/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Search me, O God, and know my heart!</w:t>
      </w:r>
      <w:r w:rsidRPr="00CB0259">
        <w:rPr>
          <w:rFonts w:asciiTheme="minorHAnsi" w:eastAsia="Times New Roman" w:hAnsiTheme="minorHAnsi"/>
          <w:i/>
          <w:color w:val="000000"/>
          <w:sz w:val="26"/>
          <w:szCs w:val="26"/>
        </w:rPr>
        <w:t xml:space="preserve"> 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Try me and know my thoughts!</w:t>
      </w:r>
      <w:r>
        <w:rPr>
          <w:rStyle w:val="text"/>
          <w:rFonts w:asciiTheme="minorHAnsi" w:eastAsia="Times New Roman" w:hAnsiTheme="minorHAnsi"/>
          <w:i/>
          <w:color w:val="000000"/>
          <w:sz w:val="26"/>
          <w:szCs w:val="26"/>
          <w:vertAlign w:val="superscript"/>
        </w:rPr>
        <w:t xml:space="preserve"> 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And see if there be any grievous way in me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 xml:space="preserve">, 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and</w:t>
      </w:r>
      <w:r w:rsidRPr="00CB0259">
        <w:rPr>
          <w:rStyle w:val="apple-converted-space"/>
          <w:rFonts w:asciiTheme="minorHAnsi" w:eastAsia="Times New Roman" w:hAnsiTheme="minorHAnsi"/>
          <w:i/>
          <w:color w:val="000000"/>
          <w:sz w:val="26"/>
          <w:szCs w:val="26"/>
        </w:rPr>
        <w:t> 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lead me in</w:t>
      </w:r>
      <w:r w:rsidRPr="00CB0259">
        <w:rPr>
          <w:rStyle w:val="apple-converted-space"/>
          <w:rFonts w:asciiTheme="minorHAnsi" w:eastAsia="Times New Roman" w:hAnsiTheme="minorHAnsi"/>
          <w:i/>
          <w:color w:val="000000"/>
          <w:sz w:val="26"/>
          <w:szCs w:val="26"/>
        </w:rPr>
        <w:t> </w:t>
      </w:r>
      <w:r w:rsidRPr="00CB0259"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>the way everlasting</w:t>
      </w:r>
      <w:r>
        <w:rPr>
          <w:rStyle w:val="text"/>
          <w:rFonts w:asciiTheme="minorHAnsi" w:eastAsia="Times New Roman" w:hAnsiTheme="minorHAnsi"/>
          <w:i/>
          <w:color w:val="000000"/>
          <w:sz w:val="26"/>
          <w:szCs w:val="26"/>
        </w:rPr>
        <w:t xml:space="preserve">! </w:t>
      </w:r>
      <w:r w:rsidRPr="00CB0259">
        <w:rPr>
          <w:rFonts w:asciiTheme="minorHAnsi" w:eastAsia="Times New Roman" w:hAnsiTheme="minorHAnsi"/>
          <w:i/>
          <w:sz w:val="26"/>
          <w:szCs w:val="26"/>
        </w:rPr>
        <w:t>Psalm 139:23-24</w:t>
      </w:r>
    </w:p>
    <w:p w14:paraId="783869B6" w14:textId="77777777" w:rsidR="00826D4A" w:rsidRDefault="00826D4A" w:rsidP="00CB0259">
      <w:pPr>
        <w:jc w:val="center"/>
        <w:rPr>
          <w:rFonts w:asciiTheme="minorHAnsi" w:eastAsia="Times New Roman" w:hAnsiTheme="minorHAnsi"/>
          <w:i/>
          <w:sz w:val="26"/>
          <w:szCs w:val="26"/>
        </w:rPr>
      </w:pPr>
    </w:p>
    <w:p w14:paraId="0604D390" w14:textId="77777777" w:rsidR="00DB54E4" w:rsidRPr="00DB54E4" w:rsidRDefault="00DB54E4" w:rsidP="00DB54E4">
      <w:p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</w:p>
    <w:p w14:paraId="35921B7F" w14:textId="03E01FD3" w:rsidR="00E64867" w:rsidRDefault="003A0343" w:rsidP="00E64867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</w:rPr>
        <w:t>His</w:t>
      </w:r>
      <w:r w:rsidR="00F85D90" w:rsidRPr="00F85D90">
        <w:rPr>
          <w:rFonts w:asciiTheme="minorHAnsi" w:hAnsiTheme="minorHAnsi"/>
          <w:b/>
          <w:i/>
          <w:sz w:val="28"/>
          <w:szCs w:val="28"/>
        </w:rPr>
        <w:t xml:space="preserve"> omniscience </w:t>
      </w:r>
      <w:r w:rsidR="00F85D90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>g</w:t>
      </w:r>
      <w:r w:rsidR="00E64867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 xml:space="preserve">ives us assurance </w:t>
      </w:r>
    </w:p>
    <w:p w14:paraId="3D3FBB69" w14:textId="77777777" w:rsidR="0094079A" w:rsidRDefault="0094079A" w:rsidP="0094079A">
      <w:p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</w:p>
    <w:p w14:paraId="7DDB3731" w14:textId="77777777" w:rsidR="0094079A" w:rsidRPr="00374AB3" w:rsidRDefault="0094079A" w:rsidP="0094079A">
      <w:pPr>
        <w:rPr>
          <w:rFonts w:asciiTheme="minorHAnsi" w:eastAsia="Times New Roman" w:hAnsiTheme="minorHAnsi"/>
          <w:i/>
          <w:color w:val="000000"/>
          <w:sz w:val="26"/>
          <w:szCs w:val="26"/>
          <w:shd w:val="clear" w:color="auto" w:fill="FFFFFF"/>
        </w:rPr>
      </w:pPr>
    </w:p>
    <w:p w14:paraId="5DE15087" w14:textId="45C91720" w:rsidR="0094079A" w:rsidRPr="00374AB3" w:rsidRDefault="0094079A" w:rsidP="0094079A">
      <w:pPr>
        <w:pStyle w:val="Heading1"/>
        <w:spacing w:before="0" w:beforeAutospacing="0" w:after="0" w:afterAutospacing="0"/>
        <w:jc w:val="center"/>
        <w:rPr>
          <w:rStyle w:val="text"/>
          <w:rFonts w:asciiTheme="minorHAnsi" w:eastAsia="Times New Roman" w:hAnsiTheme="minorHAnsi"/>
          <w:b w:val="0"/>
          <w:bCs w:val="0"/>
          <w:i/>
          <w:color w:val="000000"/>
          <w:sz w:val="26"/>
          <w:szCs w:val="26"/>
        </w:rPr>
      </w:pPr>
      <w:r w:rsidRPr="00374AB3">
        <w:rPr>
          <w:rStyle w:val="text"/>
          <w:rFonts w:asciiTheme="minorHAnsi" w:hAnsiTheme="minorHAnsi"/>
          <w:b w:val="0"/>
          <w:i/>
          <w:color w:val="000000"/>
          <w:sz w:val="26"/>
          <w:szCs w:val="26"/>
        </w:rPr>
        <w:t>for whenever our heart condemns us, God is grea</w:t>
      </w:r>
      <w:r w:rsidR="00F065AA">
        <w:rPr>
          <w:rStyle w:val="text"/>
          <w:rFonts w:asciiTheme="minorHAnsi" w:hAnsiTheme="minorHAnsi"/>
          <w:b w:val="0"/>
          <w:i/>
          <w:color w:val="000000"/>
          <w:sz w:val="26"/>
          <w:szCs w:val="26"/>
        </w:rPr>
        <w:t>ter than our heart, and he</w:t>
      </w:r>
      <w:r>
        <w:rPr>
          <w:rStyle w:val="text"/>
          <w:rFonts w:asciiTheme="minorHAnsi" w:hAnsiTheme="minorHAnsi"/>
          <w:b w:val="0"/>
          <w:i/>
          <w:color w:val="000000"/>
          <w:sz w:val="26"/>
          <w:szCs w:val="26"/>
        </w:rPr>
        <w:t xml:space="preserve"> </w:t>
      </w:r>
      <w:r w:rsidRPr="00374AB3">
        <w:rPr>
          <w:rStyle w:val="text"/>
          <w:rFonts w:asciiTheme="minorHAnsi" w:hAnsiTheme="minorHAnsi"/>
          <w:b w:val="0"/>
          <w:i/>
          <w:color w:val="000000"/>
          <w:sz w:val="26"/>
          <w:szCs w:val="26"/>
        </w:rPr>
        <w:t>knows everything.</w:t>
      </w:r>
      <w:r w:rsidRPr="00374AB3"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6"/>
          <w:szCs w:val="26"/>
        </w:rPr>
        <w:t xml:space="preserve"> 1 John 3:20</w:t>
      </w:r>
      <w:r>
        <w:rPr>
          <w:rStyle w:val="passage-display-bcv"/>
          <w:rFonts w:asciiTheme="minorHAnsi" w:eastAsia="Times New Roman" w:hAnsiTheme="minorHAnsi"/>
          <w:b w:val="0"/>
          <w:bCs w:val="0"/>
          <w:i/>
          <w:color w:val="000000"/>
          <w:sz w:val="26"/>
          <w:szCs w:val="26"/>
        </w:rPr>
        <w:t xml:space="preserve"> </w:t>
      </w:r>
    </w:p>
    <w:p w14:paraId="228EE920" w14:textId="4E8903E9" w:rsidR="0094079A" w:rsidRPr="00F065AA" w:rsidRDefault="0094079A" w:rsidP="0094079A">
      <w:pPr>
        <w:rPr>
          <w:rFonts w:asciiTheme="minorHAnsi" w:eastAsia="Times New Roman" w:hAnsiTheme="minorHAnsi"/>
          <w:i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/>
          <w:i/>
          <w:sz w:val="28"/>
          <w:szCs w:val="28"/>
          <w:shd w:val="clear" w:color="auto" w:fill="FFFFFF"/>
        </w:rPr>
        <w:t xml:space="preserve"> </w:t>
      </w:r>
    </w:p>
    <w:p w14:paraId="42D923BE" w14:textId="05FCA089" w:rsidR="00E64867" w:rsidRPr="00F85D90" w:rsidRDefault="003A0343" w:rsidP="00E64867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</w:rPr>
        <w:t>His</w:t>
      </w:r>
      <w:r w:rsidR="00F85D90" w:rsidRPr="00F85D90">
        <w:rPr>
          <w:rFonts w:asciiTheme="minorHAnsi" w:hAnsiTheme="minorHAnsi"/>
          <w:b/>
          <w:i/>
          <w:sz w:val="28"/>
          <w:szCs w:val="28"/>
        </w:rPr>
        <w:t xml:space="preserve"> omniscience </w:t>
      </w:r>
      <w:r w:rsidR="006B599A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 xml:space="preserve">calls us to </w:t>
      </w:r>
      <w:r w:rsidR="00E64867" w:rsidRPr="00F85D90">
        <w:rPr>
          <w:rFonts w:asciiTheme="minorHAnsi" w:eastAsia="Times New Roman" w:hAnsiTheme="minorHAnsi"/>
          <w:b/>
          <w:i/>
          <w:color w:val="000000"/>
          <w:sz w:val="28"/>
          <w:szCs w:val="28"/>
          <w:shd w:val="clear" w:color="auto" w:fill="FFFFFF"/>
        </w:rPr>
        <w:t xml:space="preserve">worship </w:t>
      </w:r>
      <w:bookmarkStart w:id="0" w:name="_GoBack"/>
      <w:bookmarkEnd w:id="0"/>
    </w:p>
    <w:p w14:paraId="2EE0DB36" w14:textId="77777777" w:rsidR="00C07235" w:rsidRPr="00C20415" w:rsidRDefault="00C07235" w:rsidP="00C07235">
      <w:pPr>
        <w:pStyle w:val="NormalWeb"/>
        <w:spacing w:before="0" w:beforeAutospacing="0" w:after="150" w:afterAutospacing="0"/>
        <w:contextualSpacing/>
        <w:rPr>
          <w:rStyle w:val="text"/>
          <w:rFonts w:asciiTheme="minorHAnsi" w:hAnsiTheme="minorHAnsi"/>
          <w:i/>
          <w:color w:val="000000"/>
          <w:sz w:val="28"/>
          <w:szCs w:val="28"/>
        </w:rPr>
      </w:pPr>
    </w:p>
    <w:p w14:paraId="309B8911" w14:textId="034677B2" w:rsidR="00E64867" w:rsidRDefault="00C07235" w:rsidP="00C07235">
      <w:pPr>
        <w:jc w:val="center"/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  <w:r w:rsidRPr="001A3BE6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33 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Oh, the depth of the riches and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wisdom and knowledge of God!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How unsearchable are his judgments and how inscrutable his ways! </w:t>
      </w:r>
      <w:r w:rsidRPr="001A3BE6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34 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“For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who has known the mind of the Lord,</w:t>
      </w:r>
      <w:r w:rsidRPr="001A3BE6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or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who has been his counselor?”</w:t>
      </w:r>
      <w:r w:rsidRPr="001A3BE6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1A3BE6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35 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“Or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who has given a gift to him</w:t>
      </w:r>
      <w:r w:rsidRPr="001A3BE6"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that he might be repaid? </w:t>
      </w:r>
      <w:r w:rsidRPr="001A3BE6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36 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For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from him and through him and to him are all things.</w:t>
      </w:r>
      <w:r w:rsidRPr="001A3BE6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br/>
      </w:r>
      <w:r w:rsidRPr="001A3BE6">
        <w:rPr>
          <w:rStyle w:val="text"/>
          <w:rFonts w:asciiTheme="minorHAnsi" w:hAnsiTheme="minorHAnsi"/>
          <w:i/>
          <w:color w:val="000000"/>
          <w:sz w:val="26"/>
          <w:szCs w:val="26"/>
        </w:rPr>
        <w:t>To him be glory forever. Amen.</w:t>
      </w:r>
      <w:r w:rsidRPr="001A3BE6">
        <w:rPr>
          <w:rFonts w:asciiTheme="minorHAnsi" w:hAnsiTheme="minorHAnsi"/>
          <w:i/>
          <w:color w:val="000000"/>
          <w:sz w:val="26"/>
          <w:szCs w:val="26"/>
        </w:rPr>
        <w:t xml:space="preserve"> Romans 11:33-36</w:t>
      </w:r>
    </w:p>
    <w:p w14:paraId="733B25EC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3F2AC2E0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6682D3D4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44055EA8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1D0D296D" w14:textId="77777777" w:rsidR="0099213E" w:rsidRDefault="0099213E" w:rsidP="00FF5227">
      <w:pPr>
        <w:rPr>
          <w:rFonts w:asciiTheme="minorHAnsi" w:eastAsia="Times New Roman" w:hAnsiTheme="minorHAnsi"/>
          <w:i/>
          <w:color w:val="000000"/>
          <w:sz w:val="28"/>
          <w:szCs w:val="28"/>
          <w:shd w:val="clear" w:color="auto" w:fill="FFFFFF"/>
        </w:rPr>
      </w:pPr>
    </w:p>
    <w:p w14:paraId="7052EA35" w14:textId="77777777" w:rsidR="00EA3DF4" w:rsidRDefault="00EA3DF4" w:rsidP="00FF5227">
      <w:pPr>
        <w:rPr>
          <w:rFonts w:asciiTheme="minorHAnsi" w:hAnsiTheme="minorHAnsi"/>
          <w:i/>
          <w:color w:val="000000"/>
          <w:sz w:val="28"/>
          <w:szCs w:val="28"/>
        </w:rPr>
      </w:pPr>
    </w:p>
    <w:p w14:paraId="1E6BD6BA" w14:textId="2A195F36" w:rsidR="00723C65" w:rsidRDefault="00723C65" w:rsidP="00A54421">
      <w:pPr>
        <w:rPr>
          <w:rFonts w:asciiTheme="minorHAnsi" w:eastAsia="Times New Roman" w:hAnsiTheme="minorHAnsi"/>
          <w:i/>
          <w:sz w:val="28"/>
          <w:szCs w:val="28"/>
          <w:shd w:val="clear" w:color="auto" w:fill="FFFFFF"/>
        </w:rPr>
      </w:pPr>
    </w:p>
    <w:p w14:paraId="14F0EA3C" w14:textId="77777777" w:rsidR="00DF1130" w:rsidRPr="00E62EA2" w:rsidRDefault="00DF1130" w:rsidP="00A54421">
      <w:pPr>
        <w:rPr>
          <w:rFonts w:asciiTheme="minorHAnsi" w:eastAsia="Times New Roman" w:hAnsiTheme="minorHAnsi"/>
          <w:i/>
          <w:sz w:val="28"/>
          <w:szCs w:val="28"/>
          <w:shd w:val="clear" w:color="auto" w:fill="FFFFFF"/>
        </w:rPr>
      </w:pPr>
    </w:p>
    <w:p w14:paraId="59DD5B5D" w14:textId="77777777" w:rsidR="00FF5227" w:rsidRDefault="00FF5227" w:rsidP="00FF5227">
      <w:pPr>
        <w:rPr>
          <w:rFonts w:asciiTheme="minorHAnsi" w:hAnsiTheme="minorHAnsi"/>
          <w:i/>
          <w:color w:val="000000"/>
          <w:sz w:val="28"/>
          <w:szCs w:val="28"/>
        </w:rPr>
      </w:pPr>
    </w:p>
    <w:p w14:paraId="025DE409" w14:textId="391A8B13" w:rsidR="0009155D" w:rsidRPr="005E6810" w:rsidRDefault="0009155D" w:rsidP="005E6810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</w:p>
    <w:sectPr w:rsidR="0009155D" w:rsidRPr="005E6810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AC67" w14:textId="77777777" w:rsidR="00B50D21" w:rsidRDefault="00B50D21" w:rsidP="00015F11">
      <w:r>
        <w:separator/>
      </w:r>
    </w:p>
  </w:endnote>
  <w:endnote w:type="continuationSeparator" w:id="0">
    <w:p w14:paraId="4E80311C" w14:textId="77777777" w:rsidR="00B50D21" w:rsidRDefault="00B50D21" w:rsidP="000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5D95" w14:textId="77777777" w:rsidR="00122E00" w:rsidRDefault="00122E00" w:rsidP="00122E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8EB5A" w14:textId="77777777" w:rsidR="00122E00" w:rsidRDefault="00122E00" w:rsidP="0001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708A" w14:textId="77777777" w:rsidR="00122E00" w:rsidRDefault="00122E00" w:rsidP="00122E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9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0F3F04" w14:textId="77777777" w:rsidR="00122E00" w:rsidRDefault="00122E00" w:rsidP="0001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7CBD" w14:textId="77777777" w:rsidR="00B50D21" w:rsidRDefault="00B50D21" w:rsidP="00015F11">
      <w:r>
        <w:separator/>
      </w:r>
    </w:p>
  </w:footnote>
  <w:footnote w:type="continuationSeparator" w:id="0">
    <w:p w14:paraId="665F43AF" w14:textId="77777777" w:rsidR="00B50D21" w:rsidRDefault="00B50D21" w:rsidP="000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DE6"/>
    <w:multiLevelType w:val="hybridMultilevel"/>
    <w:tmpl w:val="1E34FC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02F2"/>
    <w:multiLevelType w:val="hybridMultilevel"/>
    <w:tmpl w:val="6B5A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79F"/>
    <w:multiLevelType w:val="hybridMultilevel"/>
    <w:tmpl w:val="A260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835"/>
    <w:multiLevelType w:val="hybridMultilevel"/>
    <w:tmpl w:val="7E1E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5072"/>
    <w:multiLevelType w:val="hybridMultilevel"/>
    <w:tmpl w:val="B74C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66D7B92"/>
    <w:multiLevelType w:val="hybridMultilevel"/>
    <w:tmpl w:val="B0D2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94431"/>
    <w:multiLevelType w:val="hybridMultilevel"/>
    <w:tmpl w:val="9DE2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86A1D"/>
    <w:multiLevelType w:val="hybridMultilevel"/>
    <w:tmpl w:val="4B1A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D07CC"/>
    <w:multiLevelType w:val="hybridMultilevel"/>
    <w:tmpl w:val="A8D6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0"/>
    <w:rsid w:val="00000E62"/>
    <w:rsid w:val="00003453"/>
    <w:rsid w:val="00015F11"/>
    <w:rsid w:val="000532EA"/>
    <w:rsid w:val="000806A8"/>
    <w:rsid w:val="00080974"/>
    <w:rsid w:val="0008281D"/>
    <w:rsid w:val="00082F1B"/>
    <w:rsid w:val="00091215"/>
    <w:rsid w:val="0009155D"/>
    <w:rsid w:val="00096B83"/>
    <w:rsid w:val="000A3044"/>
    <w:rsid w:val="000A7B8D"/>
    <w:rsid w:val="000B5EBE"/>
    <w:rsid w:val="001107F2"/>
    <w:rsid w:val="00111A4E"/>
    <w:rsid w:val="00122E00"/>
    <w:rsid w:val="001241B4"/>
    <w:rsid w:val="00155B4D"/>
    <w:rsid w:val="001D1B59"/>
    <w:rsid w:val="001E2872"/>
    <w:rsid w:val="001E5FC8"/>
    <w:rsid w:val="002129EF"/>
    <w:rsid w:val="0025418D"/>
    <w:rsid w:val="00270E33"/>
    <w:rsid w:val="002742E5"/>
    <w:rsid w:val="002B3F01"/>
    <w:rsid w:val="002C00FC"/>
    <w:rsid w:val="002D02CA"/>
    <w:rsid w:val="002D5DE5"/>
    <w:rsid w:val="002D65F6"/>
    <w:rsid w:val="002F404C"/>
    <w:rsid w:val="00307CCC"/>
    <w:rsid w:val="00347E2B"/>
    <w:rsid w:val="00352DDB"/>
    <w:rsid w:val="003532BF"/>
    <w:rsid w:val="00374AB3"/>
    <w:rsid w:val="0039132D"/>
    <w:rsid w:val="00397CF6"/>
    <w:rsid w:val="003A0343"/>
    <w:rsid w:val="003D3928"/>
    <w:rsid w:val="003D3D46"/>
    <w:rsid w:val="003E0B30"/>
    <w:rsid w:val="003E65D5"/>
    <w:rsid w:val="003E69CA"/>
    <w:rsid w:val="003F4DC1"/>
    <w:rsid w:val="00400D66"/>
    <w:rsid w:val="004210A7"/>
    <w:rsid w:val="00443EBB"/>
    <w:rsid w:val="00465638"/>
    <w:rsid w:val="004B2C80"/>
    <w:rsid w:val="004D4EC6"/>
    <w:rsid w:val="004D54FE"/>
    <w:rsid w:val="004D64F8"/>
    <w:rsid w:val="004E3307"/>
    <w:rsid w:val="004F4457"/>
    <w:rsid w:val="005220AD"/>
    <w:rsid w:val="00544F51"/>
    <w:rsid w:val="00553257"/>
    <w:rsid w:val="005715BA"/>
    <w:rsid w:val="00576780"/>
    <w:rsid w:val="00580E0A"/>
    <w:rsid w:val="00587718"/>
    <w:rsid w:val="005A61E4"/>
    <w:rsid w:val="005A7AED"/>
    <w:rsid w:val="005D4731"/>
    <w:rsid w:val="005D63E7"/>
    <w:rsid w:val="005E6810"/>
    <w:rsid w:val="00611EA9"/>
    <w:rsid w:val="00615066"/>
    <w:rsid w:val="00616DA9"/>
    <w:rsid w:val="0062211F"/>
    <w:rsid w:val="00642F86"/>
    <w:rsid w:val="0066104E"/>
    <w:rsid w:val="00687C2C"/>
    <w:rsid w:val="00694A45"/>
    <w:rsid w:val="006B599A"/>
    <w:rsid w:val="006D4930"/>
    <w:rsid w:val="006E276C"/>
    <w:rsid w:val="006F504D"/>
    <w:rsid w:val="00723C65"/>
    <w:rsid w:val="00724BDF"/>
    <w:rsid w:val="00760E57"/>
    <w:rsid w:val="00762276"/>
    <w:rsid w:val="007E0044"/>
    <w:rsid w:val="007E43B2"/>
    <w:rsid w:val="007F2BB1"/>
    <w:rsid w:val="007F4D1A"/>
    <w:rsid w:val="00800690"/>
    <w:rsid w:val="00826D4A"/>
    <w:rsid w:val="00843368"/>
    <w:rsid w:val="00845CE8"/>
    <w:rsid w:val="00856B56"/>
    <w:rsid w:val="0086112D"/>
    <w:rsid w:val="008908EC"/>
    <w:rsid w:val="00892037"/>
    <w:rsid w:val="008A706C"/>
    <w:rsid w:val="008B0139"/>
    <w:rsid w:val="008C1BC9"/>
    <w:rsid w:val="008C4432"/>
    <w:rsid w:val="008E0DB8"/>
    <w:rsid w:val="008E19CE"/>
    <w:rsid w:val="00901340"/>
    <w:rsid w:val="00927547"/>
    <w:rsid w:val="0093696B"/>
    <w:rsid w:val="0094079A"/>
    <w:rsid w:val="00950ED3"/>
    <w:rsid w:val="009569E1"/>
    <w:rsid w:val="0096530B"/>
    <w:rsid w:val="009738AA"/>
    <w:rsid w:val="0099213E"/>
    <w:rsid w:val="00995E6D"/>
    <w:rsid w:val="009A5ACA"/>
    <w:rsid w:val="009B0504"/>
    <w:rsid w:val="009D053A"/>
    <w:rsid w:val="009D59B8"/>
    <w:rsid w:val="009F2451"/>
    <w:rsid w:val="00A25651"/>
    <w:rsid w:val="00A31B18"/>
    <w:rsid w:val="00A44E63"/>
    <w:rsid w:val="00A54421"/>
    <w:rsid w:val="00A6465D"/>
    <w:rsid w:val="00A82359"/>
    <w:rsid w:val="00AA1F2A"/>
    <w:rsid w:val="00AB4008"/>
    <w:rsid w:val="00AC3B94"/>
    <w:rsid w:val="00B00E6C"/>
    <w:rsid w:val="00B2783A"/>
    <w:rsid w:val="00B35ACF"/>
    <w:rsid w:val="00B40B45"/>
    <w:rsid w:val="00B42CEE"/>
    <w:rsid w:val="00B44DA8"/>
    <w:rsid w:val="00B50D21"/>
    <w:rsid w:val="00B56529"/>
    <w:rsid w:val="00B616F2"/>
    <w:rsid w:val="00B80DF6"/>
    <w:rsid w:val="00B84541"/>
    <w:rsid w:val="00B85C09"/>
    <w:rsid w:val="00B87E63"/>
    <w:rsid w:val="00B94A65"/>
    <w:rsid w:val="00BA62EB"/>
    <w:rsid w:val="00BC3165"/>
    <w:rsid w:val="00C045F4"/>
    <w:rsid w:val="00C07235"/>
    <w:rsid w:val="00C2046C"/>
    <w:rsid w:val="00C41BD5"/>
    <w:rsid w:val="00C4403B"/>
    <w:rsid w:val="00C5106A"/>
    <w:rsid w:val="00C5332A"/>
    <w:rsid w:val="00C53EA7"/>
    <w:rsid w:val="00C55C4F"/>
    <w:rsid w:val="00C6479F"/>
    <w:rsid w:val="00C7033F"/>
    <w:rsid w:val="00C71C17"/>
    <w:rsid w:val="00C82E82"/>
    <w:rsid w:val="00C87FFD"/>
    <w:rsid w:val="00CA7161"/>
    <w:rsid w:val="00CB0259"/>
    <w:rsid w:val="00CB0E2D"/>
    <w:rsid w:val="00CC1FD5"/>
    <w:rsid w:val="00CC6AB3"/>
    <w:rsid w:val="00CD0DFB"/>
    <w:rsid w:val="00CE7464"/>
    <w:rsid w:val="00CF711F"/>
    <w:rsid w:val="00D15FC7"/>
    <w:rsid w:val="00D17080"/>
    <w:rsid w:val="00D3374B"/>
    <w:rsid w:val="00D463F8"/>
    <w:rsid w:val="00D476F7"/>
    <w:rsid w:val="00D65516"/>
    <w:rsid w:val="00D908B6"/>
    <w:rsid w:val="00D91B70"/>
    <w:rsid w:val="00DB02BB"/>
    <w:rsid w:val="00DB3731"/>
    <w:rsid w:val="00DB54E4"/>
    <w:rsid w:val="00DF1130"/>
    <w:rsid w:val="00E004D0"/>
    <w:rsid w:val="00E25F95"/>
    <w:rsid w:val="00E27381"/>
    <w:rsid w:val="00E3367F"/>
    <w:rsid w:val="00E40531"/>
    <w:rsid w:val="00E41748"/>
    <w:rsid w:val="00E41960"/>
    <w:rsid w:val="00E43F31"/>
    <w:rsid w:val="00E5425F"/>
    <w:rsid w:val="00E64867"/>
    <w:rsid w:val="00E7396A"/>
    <w:rsid w:val="00E81B3F"/>
    <w:rsid w:val="00E846D3"/>
    <w:rsid w:val="00E91558"/>
    <w:rsid w:val="00EA3DF4"/>
    <w:rsid w:val="00EC0A01"/>
    <w:rsid w:val="00EE76C1"/>
    <w:rsid w:val="00EF1959"/>
    <w:rsid w:val="00F01B23"/>
    <w:rsid w:val="00F065AA"/>
    <w:rsid w:val="00F0668C"/>
    <w:rsid w:val="00F07709"/>
    <w:rsid w:val="00F212F8"/>
    <w:rsid w:val="00F26556"/>
    <w:rsid w:val="00F274A6"/>
    <w:rsid w:val="00F81DB5"/>
    <w:rsid w:val="00F85D90"/>
    <w:rsid w:val="00F94938"/>
    <w:rsid w:val="00FB016A"/>
    <w:rsid w:val="00FB26D9"/>
    <w:rsid w:val="00FB765C"/>
    <w:rsid w:val="00FC0D13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0B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25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90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8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908B6"/>
  </w:style>
  <w:style w:type="character" w:customStyle="1" w:styleId="apple-converted-space">
    <w:name w:val="apple-converted-space"/>
    <w:basedOn w:val="DefaultParagraphFont"/>
    <w:rsid w:val="00D908B6"/>
  </w:style>
  <w:style w:type="character" w:customStyle="1" w:styleId="text">
    <w:name w:val="text"/>
    <w:basedOn w:val="DefaultParagraphFont"/>
    <w:rsid w:val="00D908B6"/>
  </w:style>
  <w:style w:type="paragraph" w:customStyle="1" w:styleId="line">
    <w:name w:val="line"/>
    <w:basedOn w:val="Normal"/>
    <w:rsid w:val="00015F11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015F11"/>
  </w:style>
  <w:style w:type="paragraph" w:styleId="Footer">
    <w:name w:val="footer"/>
    <w:basedOn w:val="Normal"/>
    <w:link w:val="FooterChar"/>
    <w:uiPriority w:val="99"/>
    <w:unhideWhenUsed/>
    <w:rsid w:val="0001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1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15F11"/>
  </w:style>
  <w:style w:type="character" w:styleId="Emphasis">
    <w:name w:val="Emphasis"/>
    <w:basedOn w:val="DefaultParagraphFont"/>
    <w:uiPriority w:val="20"/>
    <w:qFormat/>
    <w:rsid w:val="00307CCC"/>
    <w:rPr>
      <w:i/>
      <w:iCs/>
    </w:rPr>
  </w:style>
  <w:style w:type="character" w:customStyle="1" w:styleId="indent-1-breaks">
    <w:name w:val="indent-1-breaks"/>
    <w:basedOn w:val="DefaultParagraphFont"/>
    <w:rsid w:val="00CB0259"/>
  </w:style>
  <w:style w:type="character" w:styleId="Hyperlink">
    <w:name w:val="Hyperlink"/>
    <w:basedOn w:val="DefaultParagraphFont"/>
    <w:uiPriority w:val="99"/>
    <w:semiHidden/>
    <w:unhideWhenUsed/>
    <w:rsid w:val="00CB02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2018-07-07T16:38:00Z</dcterms:created>
  <dcterms:modified xsi:type="dcterms:W3CDTF">2018-07-07T16:58:00Z</dcterms:modified>
</cp:coreProperties>
</file>