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CDE7F" w14:textId="77777777" w:rsidR="00E83697" w:rsidRDefault="00E83697" w:rsidP="00E83697">
      <w:pPr>
        <w:jc w:val="center"/>
        <w:rPr>
          <w:rFonts w:asciiTheme="minorHAnsi" w:hAnsiTheme="minorHAnsi"/>
          <w:i/>
          <w:color w:val="000000"/>
          <w:sz w:val="26"/>
          <w:szCs w:val="26"/>
        </w:rPr>
      </w:pPr>
      <w:r w:rsidRPr="001A3BE6">
        <w:rPr>
          <w:rStyle w:val="text"/>
          <w:rFonts w:asciiTheme="minorHAnsi" w:hAnsiTheme="minorHAnsi" w:cs="Arial"/>
          <w:b/>
          <w:bCs/>
          <w:i/>
          <w:color w:val="000000"/>
          <w:sz w:val="26"/>
          <w:szCs w:val="26"/>
          <w:vertAlign w:val="superscript"/>
        </w:rPr>
        <w:t>33 </w:t>
      </w:r>
      <w:r w:rsidRPr="001A3BE6">
        <w:rPr>
          <w:rStyle w:val="text"/>
          <w:rFonts w:asciiTheme="minorHAnsi" w:hAnsiTheme="minorHAnsi"/>
          <w:i/>
          <w:color w:val="000000"/>
          <w:sz w:val="26"/>
          <w:szCs w:val="26"/>
        </w:rPr>
        <w:t>Oh, the depth of the riches and</w:t>
      </w:r>
      <w:r w:rsidRPr="001A3BE6">
        <w:rPr>
          <w:rStyle w:val="apple-converted-space"/>
          <w:rFonts w:asciiTheme="minorHAnsi" w:hAnsiTheme="minorHAnsi"/>
          <w:i/>
          <w:color w:val="000000"/>
          <w:sz w:val="26"/>
          <w:szCs w:val="26"/>
        </w:rPr>
        <w:t> </w:t>
      </w:r>
      <w:r w:rsidRPr="001A3BE6">
        <w:rPr>
          <w:rStyle w:val="text"/>
          <w:rFonts w:asciiTheme="minorHAnsi" w:hAnsiTheme="minorHAnsi"/>
          <w:i/>
          <w:color w:val="000000"/>
          <w:sz w:val="26"/>
          <w:szCs w:val="26"/>
        </w:rPr>
        <w:t>wisdom and knowledge of God!</w:t>
      </w:r>
      <w:r w:rsidRPr="001A3BE6">
        <w:rPr>
          <w:rStyle w:val="apple-converted-space"/>
          <w:rFonts w:asciiTheme="minorHAnsi" w:hAnsiTheme="minorHAnsi"/>
          <w:i/>
          <w:color w:val="000000"/>
          <w:sz w:val="26"/>
          <w:szCs w:val="26"/>
        </w:rPr>
        <w:t> </w:t>
      </w:r>
      <w:r w:rsidRPr="001A3BE6">
        <w:rPr>
          <w:rStyle w:val="text"/>
          <w:rFonts w:asciiTheme="minorHAnsi" w:hAnsiTheme="minorHAnsi"/>
          <w:i/>
          <w:color w:val="000000"/>
          <w:sz w:val="26"/>
          <w:szCs w:val="26"/>
        </w:rPr>
        <w:t xml:space="preserve">How unsearchable are his judgments and how inscrutable his ways! </w:t>
      </w:r>
      <w:r w:rsidRPr="001A3BE6">
        <w:rPr>
          <w:rStyle w:val="text"/>
          <w:rFonts w:asciiTheme="minorHAnsi" w:hAnsiTheme="minorHAnsi" w:cs="Arial"/>
          <w:b/>
          <w:bCs/>
          <w:i/>
          <w:color w:val="000000"/>
          <w:sz w:val="26"/>
          <w:szCs w:val="26"/>
          <w:vertAlign w:val="superscript"/>
        </w:rPr>
        <w:t>34 </w:t>
      </w:r>
      <w:r w:rsidRPr="001A3BE6">
        <w:rPr>
          <w:rStyle w:val="text"/>
          <w:rFonts w:asciiTheme="minorHAnsi" w:hAnsiTheme="minorHAnsi"/>
          <w:i/>
          <w:color w:val="000000"/>
          <w:sz w:val="26"/>
          <w:szCs w:val="26"/>
        </w:rPr>
        <w:t>“For</w:t>
      </w:r>
      <w:r w:rsidRPr="001A3BE6">
        <w:rPr>
          <w:rStyle w:val="apple-converted-space"/>
          <w:rFonts w:asciiTheme="minorHAnsi" w:hAnsiTheme="minorHAnsi"/>
          <w:i/>
          <w:color w:val="000000"/>
          <w:sz w:val="26"/>
          <w:szCs w:val="26"/>
        </w:rPr>
        <w:t> </w:t>
      </w:r>
      <w:r w:rsidRPr="001A3BE6">
        <w:rPr>
          <w:rStyle w:val="text"/>
          <w:rFonts w:asciiTheme="minorHAnsi" w:hAnsiTheme="minorHAnsi"/>
          <w:i/>
          <w:color w:val="000000"/>
          <w:sz w:val="26"/>
          <w:szCs w:val="26"/>
        </w:rPr>
        <w:t>who has known the mind of the Lord,</w:t>
      </w:r>
      <w:r w:rsidRPr="001A3BE6">
        <w:rPr>
          <w:rFonts w:asciiTheme="minorHAnsi" w:hAnsiTheme="minorHAnsi"/>
          <w:i/>
          <w:color w:val="000000"/>
          <w:sz w:val="26"/>
          <w:szCs w:val="26"/>
        </w:rPr>
        <w:t xml:space="preserve"> </w:t>
      </w:r>
      <w:r w:rsidRPr="001A3BE6">
        <w:rPr>
          <w:rStyle w:val="text"/>
          <w:rFonts w:asciiTheme="minorHAnsi" w:hAnsiTheme="minorHAnsi"/>
          <w:i/>
          <w:color w:val="000000"/>
          <w:sz w:val="26"/>
          <w:szCs w:val="26"/>
        </w:rPr>
        <w:t>or</w:t>
      </w:r>
      <w:r w:rsidRPr="001A3BE6">
        <w:rPr>
          <w:rStyle w:val="apple-converted-space"/>
          <w:rFonts w:asciiTheme="minorHAnsi" w:hAnsiTheme="minorHAnsi"/>
          <w:i/>
          <w:color w:val="000000"/>
          <w:sz w:val="26"/>
          <w:szCs w:val="26"/>
        </w:rPr>
        <w:t> </w:t>
      </w:r>
      <w:r w:rsidRPr="001A3BE6">
        <w:rPr>
          <w:rStyle w:val="text"/>
          <w:rFonts w:asciiTheme="minorHAnsi" w:hAnsiTheme="minorHAnsi"/>
          <w:i/>
          <w:color w:val="000000"/>
          <w:sz w:val="26"/>
          <w:szCs w:val="26"/>
        </w:rPr>
        <w:t>who has been his counselor?”</w:t>
      </w:r>
      <w:r w:rsidRPr="001A3BE6">
        <w:rPr>
          <w:rFonts w:asciiTheme="minorHAnsi" w:hAnsiTheme="minorHAnsi"/>
          <w:i/>
          <w:color w:val="000000"/>
          <w:sz w:val="26"/>
          <w:szCs w:val="26"/>
        </w:rPr>
        <w:t xml:space="preserve"> </w:t>
      </w:r>
      <w:r w:rsidRPr="001A3BE6">
        <w:rPr>
          <w:rStyle w:val="text"/>
          <w:rFonts w:asciiTheme="minorHAnsi" w:hAnsiTheme="minorHAnsi" w:cs="Arial"/>
          <w:b/>
          <w:bCs/>
          <w:i/>
          <w:color w:val="000000"/>
          <w:sz w:val="26"/>
          <w:szCs w:val="26"/>
          <w:vertAlign w:val="superscript"/>
        </w:rPr>
        <w:t>35 </w:t>
      </w:r>
      <w:r w:rsidRPr="001A3BE6">
        <w:rPr>
          <w:rStyle w:val="text"/>
          <w:rFonts w:asciiTheme="minorHAnsi" w:hAnsiTheme="minorHAnsi"/>
          <w:i/>
          <w:color w:val="000000"/>
          <w:sz w:val="26"/>
          <w:szCs w:val="26"/>
        </w:rPr>
        <w:t>“Or</w:t>
      </w:r>
      <w:r w:rsidRPr="001A3BE6">
        <w:rPr>
          <w:rStyle w:val="apple-converted-space"/>
          <w:rFonts w:asciiTheme="minorHAnsi" w:hAnsiTheme="minorHAnsi"/>
          <w:i/>
          <w:color w:val="000000"/>
          <w:sz w:val="26"/>
          <w:szCs w:val="26"/>
        </w:rPr>
        <w:t> </w:t>
      </w:r>
      <w:r w:rsidRPr="001A3BE6">
        <w:rPr>
          <w:rStyle w:val="text"/>
          <w:rFonts w:asciiTheme="minorHAnsi" w:hAnsiTheme="minorHAnsi"/>
          <w:i/>
          <w:color w:val="000000"/>
          <w:sz w:val="26"/>
          <w:szCs w:val="26"/>
        </w:rPr>
        <w:t>who has given a gift to him</w:t>
      </w:r>
      <w:r w:rsidRPr="001A3BE6">
        <w:rPr>
          <w:rFonts w:asciiTheme="minorHAnsi" w:hAnsiTheme="minorHAnsi"/>
          <w:i/>
          <w:color w:val="000000"/>
          <w:sz w:val="26"/>
          <w:szCs w:val="26"/>
        </w:rPr>
        <w:t xml:space="preserve"> </w:t>
      </w:r>
      <w:r w:rsidRPr="001A3BE6">
        <w:rPr>
          <w:rStyle w:val="text"/>
          <w:rFonts w:asciiTheme="minorHAnsi" w:hAnsiTheme="minorHAnsi"/>
          <w:i/>
          <w:color w:val="000000"/>
          <w:sz w:val="26"/>
          <w:szCs w:val="26"/>
        </w:rPr>
        <w:t xml:space="preserve">that he might be repaid? </w:t>
      </w:r>
      <w:r w:rsidRPr="001A3BE6">
        <w:rPr>
          <w:rStyle w:val="text"/>
          <w:rFonts w:asciiTheme="minorHAnsi" w:hAnsiTheme="minorHAnsi" w:cs="Arial"/>
          <w:b/>
          <w:bCs/>
          <w:i/>
          <w:color w:val="000000"/>
          <w:sz w:val="26"/>
          <w:szCs w:val="26"/>
          <w:vertAlign w:val="superscript"/>
        </w:rPr>
        <w:t>36 </w:t>
      </w:r>
      <w:r w:rsidRPr="001A3BE6">
        <w:rPr>
          <w:rStyle w:val="text"/>
          <w:rFonts w:asciiTheme="minorHAnsi" w:hAnsiTheme="minorHAnsi"/>
          <w:i/>
          <w:color w:val="000000"/>
          <w:sz w:val="26"/>
          <w:szCs w:val="26"/>
        </w:rPr>
        <w:t>For</w:t>
      </w:r>
      <w:r w:rsidRPr="001A3BE6">
        <w:rPr>
          <w:rStyle w:val="apple-converted-space"/>
          <w:rFonts w:asciiTheme="minorHAnsi" w:hAnsiTheme="minorHAnsi"/>
          <w:i/>
          <w:color w:val="000000"/>
          <w:sz w:val="26"/>
          <w:szCs w:val="26"/>
        </w:rPr>
        <w:t> </w:t>
      </w:r>
      <w:r w:rsidRPr="001A3BE6">
        <w:rPr>
          <w:rStyle w:val="text"/>
          <w:rFonts w:asciiTheme="minorHAnsi" w:hAnsiTheme="minorHAnsi"/>
          <w:i/>
          <w:color w:val="000000"/>
          <w:sz w:val="26"/>
          <w:szCs w:val="26"/>
        </w:rPr>
        <w:t>from him and through him and to him are all things.</w:t>
      </w:r>
      <w:r w:rsidRPr="001A3BE6">
        <w:rPr>
          <w:rStyle w:val="apple-converted-space"/>
          <w:rFonts w:asciiTheme="minorHAnsi" w:hAnsiTheme="minorHAnsi"/>
          <w:i/>
          <w:color w:val="000000"/>
          <w:sz w:val="26"/>
          <w:szCs w:val="26"/>
        </w:rPr>
        <w:t> </w:t>
      </w:r>
      <w:r>
        <w:rPr>
          <w:rStyle w:val="apple-converted-space"/>
          <w:rFonts w:asciiTheme="minorHAnsi" w:hAnsiTheme="minorHAnsi"/>
          <w:i/>
          <w:color w:val="000000"/>
          <w:sz w:val="26"/>
          <w:szCs w:val="26"/>
        </w:rPr>
        <w:br/>
      </w:r>
      <w:r w:rsidRPr="001A3BE6">
        <w:rPr>
          <w:rStyle w:val="text"/>
          <w:rFonts w:asciiTheme="minorHAnsi" w:hAnsiTheme="minorHAnsi"/>
          <w:i/>
          <w:color w:val="000000"/>
          <w:sz w:val="26"/>
          <w:szCs w:val="26"/>
        </w:rPr>
        <w:t>To him be glory forever. Amen.</w:t>
      </w:r>
      <w:r w:rsidRPr="001A3BE6">
        <w:rPr>
          <w:rFonts w:asciiTheme="minorHAnsi" w:hAnsiTheme="minorHAnsi"/>
          <w:i/>
          <w:color w:val="000000"/>
          <w:sz w:val="26"/>
          <w:szCs w:val="26"/>
        </w:rPr>
        <w:t xml:space="preserve"> Romans 11:33-36</w:t>
      </w:r>
    </w:p>
    <w:p w14:paraId="0C0EA346" w14:textId="77777777" w:rsidR="00E83697" w:rsidRDefault="00E83697" w:rsidP="004D4BAA">
      <w:pPr>
        <w:rPr>
          <w:rFonts w:asciiTheme="minorHAnsi" w:hAnsiTheme="minorHAnsi"/>
          <w:i/>
          <w:color w:val="000000"/>
          <w:sz w:val="26"/>
          <w:szCs w:val="26"/>
        </w:rPr>
      </w:pPr>
    </w:p>
    <w:p w14:paraId="2895C6FF" w14:textId="03A3E045" w:rsidR="004D4BAA" w:rsidRDefault="00E573D5" w:rsidP="004D4BAA">
      <w:pPr>
        <w:rPr>
          <w:rFonts w:asciiTheme="minorHAnsi" w:hAnsiTheme="minorHAnsi"/>
          <w:b/>
          <w:i/>
          <w:sz w:val="28"/>
          <w:szCs w:val="28"/>
        </w:rPr>
      </w:pPr>
      <w:r>
        <w:rPr>
          <w:rFonts w:asciiTheme="minorHAnsi" w:hAnsiTheme="minorHAnsi"/>
          <w:b/>
          <w:i/>
          <w:sz w:val="28"/>
          <w:szCs w:val="28"/>
        </w:rPr>
        <w:t>I. The I</w:t>
      </w:r>
      <w:r w:rsidR="004D4BAA" w:rsidRPr="009E4577">
        <w:rPr>
          <w:rFonts w:asciiTheme="minorHAnsi" w:hAnsiTheme="minorHAnsi"/>
          <w:b/>
          <w:i/>
          <w:sz w:val="28"/>
          <w:szCs w:val="28"/>
        </w:rPr>
        <w:t xml:space="preserve">ncomprehensibility of God </w:t>
      </w:r>
    </w:p>
    <w:p w14:paraId="5EAAFCD8" w14:textId="58294F98" w:rsidR="00FD726F" w:rsidRPr="009E4577" w:rsidRDefault="00FD726F" w:rsidP="004D4BAA">
      <w:pPr>
        <w:rPr>
          <w:rFonts w:asciiTheme="minorHAnsi" w:hAnsiTheme="minorHAnsi"/>
          <w:b/>
          <w:i/>
          <w:sz w:val="28"/>
          <w:szCs w:val="28"/>
        </w:rPr>
      </w:pPr>
      <w:r>
        <w:rPr>
          <w:rFonts w:asciiTheme="minorHAnsi" w:hAnsiTheme="minorHAnsi"/>
          <w:b/>
          <w:i/>
          <w:sz w:val="28"/>
          <w:szCs w:val="28"/>
        </w:rPr>
        <w:t>I</w:t>
      </w:r>
      <w:r w:rsidRPr="009E4577">
        <w:rPr>
          <w:rFonts w:asciiTheme="minorHAnsi" w:hAnsiTheme="minorHAnsi"/>
          <w:b/>
          <w:i/>
          <w:sz w:val="28"/>
          <w:szCs w:val="28"/>
        </w:rPr>
        <w:t xml:space="preserve">I. The </w:t>
      </w:r>
      <w:r w:rsidR="00E573D5">
        <w:rPr>
          <w:rFonts w:asciiTheme="minorHAnsi" w:hAnsiTheme="minorHAnsi"/>
          <w:b/>
          <w:i/>
          <w:sz w:val="28"/>
          <w:szCs w:val="28"/>
        </w:rPr>
        <w:t>K</w:t>
      </w:r>
      <w:r>
        <w:rPr>
          <w:rFonts w:asciiTheme="minorHAnsi" w:hAnsiTheme="minorHAnsi"/>
          <w:b/>
          <w:i/>
          <w:sz w:val="28"/>
          <w:szCs w:val="28"/>
        </w:rPr>
        <w:t>nowability</w:t>
      </w:r>
      <w:r w:rsidRPr="009E4577">
        <w:rPr>
          <w:rFonts w:asciiTheme="minorHAnsi" w:hAnsiTheme="minorHAnsi"/>
          <w:b/>
          <w:i/>
          <w:sz w:val="28"/>
          <w:szCs w:val="28"/>
        </w:rPr>
        <w:t xml:space="preserve"> of God</w:t>
      </w:r>
    </w:p>
    <w:p w14:paraId="14FFF842" w14:textId="77777777" w:rsidR="004D4BAA" w:rsidRDefault="004D4BAA" w:rsidP="004D4BAA">
      <w:pPr>
        <w:rPr>
          <w:i/>
          <w:sz w:val="26"/>
          <w:szCs w:val="26"/>
        </w:rPr>
      </w:pPr>
    </w:p>
    <w:p w14:paraId="1852D479" w14:textId="77777777" w:rsidR="00FD726F" w:rsidRDefault="00FD726F" w:rsidP="004D4BAA">
      <w:pPr>
        <w:rPr>
          <w:i/>
          <w:sz w:val="26"/>
          <w:szCs w:val="26"/>
        </w:rPr>
      </w:pPr>
    </w:p>
    <w:p w14:paraId="4C2DD3BA" w14:textId="6CFB6ED7" w:rsidR="00FD726F" w:rsidRDefault="00E573D5" w:rsidP="00FD726F">
      <w:pPr>
        <w:rPr>
          <w:rFonts w:asciiTheme="minorHAnsi" w:hAnsiTheme="minorHAnsi"/>
          <w:b/>
          <w:i/>
          <w:sz w:val="28"/>
          <w:szCs w:val="28"/>
        </w:rPr>
      </w:pPr>
      <w:r>
        <w:rPr>
          <w:rFonts w:asciiTheme="minorHAnsi" w:hAnsiTheme="minorHAnsi"/>
          <w:b/>
          <w:i/>
          <w:sz w:val="28"/>
          <w:szCs w:val="28"/>
        </w:rPr>
        <w:t>I. The I</w:t>
      </w:r>
      <w:r w:rsidR="00FD726F" w:rsidRPr="009E4577">
        <w:rPr>
          <w:rFonts w:asciiTheme="minorHAnsi" w:hAnsiTheme="minorHAnsi"/>
          <w:b/>
          <w:i/>
          <w:sz w:val="28"/>
          <w:szCs w:val="28"/>
        </w:rPr>
        <w:t xml:space="preserve">ncomprehensibility of God </w:t>
      </w:r>
    </w:p>
    <w:p w14:paraId="77993908" w14:textId="77777777" w:rsidR="00FD726F" w:rsidRDefault="00FD726F" w:rsidP="004D4BAA">
      <w:pPr>
        <w:rPr>
          <w:i/>
          <w:sz w:val="26"/>
          <w:szCs w:val="26"/>
        </w:rPr>
      </w:pPr>
    </w:p>
    <w:p w14:paraId="22CC8328" w14:textId="77777777" w:rsidR="004D4BAA" w:rsidRDefault="004D4BAA" w:rsidP="004D4BAA">
      <w:pPr>
        <w:rPr>
          <w:rFonts w:asciiTheme="minorHAnsi" w:hAnsiTheme="minorHAnsi"/>
          <w:i/>
          <w:sz w:val="28"/>
          <w:szCs w:val="28"/>
        </w:rPr>
      </w:pPr>
    </w:p>
    <w:p w14:paraId="1AD052AD" w14:textId="518BBB47" w:rsidR="00026658" w:rsidRPr="00224F1E" w:rsidRDefault="00026658" w:rsidP="00026658">
      <w:pPr>
        <w:pStyle w:val="line"/>
        <w:spacing w:before="0" w:beforeAutospacing="0" w:after="0" w:afterAutospacing="0"/>
        <w:jc w:val="center"/>
        <w:rPr>
          <w:rFonts w:asciiTheme="minorHAnsi" w:hAnsiTheme="minorHAnsi"/>
          <w:i/>
          <w:color w:val="000000"/>
          <w:sz w:val="26"/>
          <w:szCs w:val="26"/>
        </w:rPr>
      </w:pPr>
      <w:r w:rsidRPr="00224F1E">
        <w:rPr>
          <w:rStyle w:val="text"/>
          <w:rFonts w:asciiTheme="minorHAnsi" w:hAnsiTheme="minorHAnsi"/>
          <w:i/>
          <w:color w:val="000000"/>
          <w:sz w:val="26"/>
          <w:szCs w:val="26"/>
        </w:rPr>
        <w:t>Who has measured the waters in the hollow of his hand</w:t>
      </w:r>
      <w:r w:rsidRPr="00224F1E">
        <w:rPr>
          <w:rFonts w:asciiTheme="minorHAnsi" w:hAnsiTheme="minorHAnsi"/>
          <w:i/>
          <w:color w:val="000000"/>
          <w:sz w:val="26"/>
          <w:szCs w:val="26"/>
        </w:rPr>
        <w:t xml:space="preserve"> </w:t>
      </w:r>
      <w:r w:rsidRPr="00224F1E">
        <w:rPr>
          <w:rStyle w:val="text"/>
          <w:rFonts w:asciiTheme="minorHAnsi" w:hAnsiTheme="minorHAnsi"/>
          <w:i/>
          <w:color w:val="000000"/>
          <w:sz w:val="26"/>
          <w:szCs w:val="26"/>
        </w:rPr>
        <w:t>and marked off the heavens with a span,</w:t>
      </w:r>
      <w:r w:rsidRPr="00224F1E">
        <w:rPr>
          <w:rFonts w:asciiTheme="minorHAnsi" w:hAnsiTheme="minorHAnsi"/>
          <w:i/>
          <w:color w:val="000000"/>
          <w:sz w:val="26"/>
          <w:szCs w:val="26"/>
        </w:rPr>
        <w:t xml:space="preserve"> </w:t>
      </w:r>
      <w:r w:rsidRPr="00224F1E">
        <w:rPr>
          <w:rStyle w:val="text"/>
          <w:rFonts w:asciiTheme="minorHAnsi" w:hAnsiTheme="minorHAnsi"/>
          <w:i/>
          <w:color w:val="000000"/>
          <w:sz w:val="26"/>
          <w:szCs w:val="26"/>
        </w:rPr>
        <w:t>enclosed the dust of the earth in a measure</w:t>
      </w:r>
      <w:r w:rsidRPr="00224F1E">
        <w:rPr>
          <w:rFonts w:asciiTheme="minorHAnsi" w:hAnsiTheme="minorHAnsi"/>
          <w:i/>
          <w:color w:val="000000"/>
          <w:sz w:val="26"/>
          <w:szCs w:val="26"/>
        </w:rPr>
        <w:t xml:space="preserve"> </w:t>
      </w:r>
      <w:r w:rsidRPr="00224F1E">
        <w:rPr>
          <w:rStyle w:val="text"/>
          <w:rFonts w:asciiTheme="minorHAnsi" w:hAnsiTheme="minorHAnsi"/>
          <w:i/>
          <w:color w:val="000000"/>
          <w:sz w:val="26"/>
          <w:szCs w:val="26"/>
        </w:rPr>
        <w:t>and weighed the mountains in scales</w:t>
      </w:r>
      <w:r w:rsidRPr="00224F1E">
        <w:rPr>
          <w:rFonts w:asciiTheme="minorHAnsi" w:hAnsiTheme="minorHAnsi"/>
          <w:i/>
          <w:color w:val="000000"/>
          <w:sz w:val="26"/>
          <w:szCs w:val="26"/>
        </w:rPr>
        <w:t xml:space="preserve"> </w:t>
      </w:r>
      <w:r w:rsidRPr="00224F1E">
        <w:rPr>
          <w:rStyle w:val="text"/>
          <w:rFonts w:asciiTheme="minorHAnsi" w:hAnsiTheme="minorHAnsi"/>
          <w:i/>
          <w:color w:val="000000"/>
          <w:sz w:val="26"/>
          <w:szCs w:val="26"/>
        </w:rPr>
        <w:t>and the hills in a balance? It is he who sits above the circle of the earth,</w:t>
      </w:r>
      <w:r w:rsidRPr="00224F1E">
        <w:rPr>
          <w:rFonts w:asciiTheme="minorHAnsi" w:hAnsiTheme="minorHAnsi"/>
          <w:i/>
          <w:color w:val="000000"/>
          <w:sz w:val="26"/>
          <w:szCs w:val="26"/>
        </w:rPr>
        <w:t xml:space="preserve"> </w:t>
      </w:r>
      <w:r w:rsidRPr="00224F1E">
        <w:rPr>
          <w:rStyle w:val="text"/>
          <w:rFonts w:asciiTheme="minorHAnsi" w:hAnsiTheme="minorHAnsi"/>
          <w:i/>
          <w:color w:val="000000"/>
          <w:sz w:val="26"/>
          <w:szCs w:val="26"/>
        </w:rPr>
        <w:t>and its inhabitants are</w:t>
      </w:r>
      <w:r w:rsidRPr="00224F1E">
        <w:rPr>
          <w:rStyle w:val="apple-converted-space"/>
          <w:rFonts w:asciiTheme="minorHAnsi" w:hAnsiTheme="minorHAnsi"/>
          <w:i/>
          <w:color w:val="000000"/>
          <w:sz w:val="26"/>
          <w:szCs w:val="26"/>
        </w:rPr>
        <w:t> </w:t>
      </w:r>
      <w:r w:rsidRPr="00224F1E">
        <w:rPr>
          <w:rStyle w:val="text"/>
          <w:rFonts w:asciiTheme="minorHAnsi" w:hAnsiTheme="minorHAnsi"/>
          <w:i/>
          <w:color w:val="000000"/>
          <w:sz w:val="26"/>
          <w:szCs w:val="26"/>
        </w:rPr>
        <w:t>like grasshoppers, who stretches out the heavens like a curtain,</w:t>
      </w:r>
      <w:r w:rsidRPr="00224F1E">
        <w:rPr>
          <w:rFonts w:asciiTheme="minorHAnsi" w:hAnsiTheme="minorHAnsi"/>
          <w:i/>
          <w:color w:val="000000"/>
          <w:sz w:val="26"/>
          <w:szCs w:val="26"/>
        </w:rPr>
        <w:t xml:space="preserve"> </w:t>
      </w:r>
      <w:r w:rsidRPr="00224F1E">
        <w:rPr>
          <w:rStyle w:val="text"/>
          <w:rFonts w:asciiTheme="minorHAnsi" w:hAnsiTheme="minorHAnsi"/>
          <w:i/>
          <w:color w:val="000000"/>
          <w:sz w:val="26"/>
          <w:szCs w:val="26"/>
        </w:rPr>
        <w:t>and spreads them like a tent to dwell in;</w:t>
      </w:r>
      <w:r w:rsidRPr="00224F1E">
        <w:rPr>
          <w:rFonts w:asciiTheme="minorHAnsi" w:hAnsiTheme="minorHAnsi"/>
          <w:i/>
          <w:color w:val="000000"/>
          <w:sz w:val="26"/>
          <w:szCs w:val="26"/>
        </w:rPr>
        <w:t xml:space="preserve"> </w:t>
      </w:r>
      <w:r w:rsidRPr="00224F1E">
        <w:rPr>
          <w:rStyle w:val="text"/>
          <w:rFonts w:asciiTheme="minorHAnsi" w:hAnsiTheme="minorHAnsi"/>
          <w:i/>
          <w:color w:val="000000"/>
          <w:sz w:val="26"/>
          <w:szCs w:val="26"/>
        </w:rPr>
        <w:t>who brings princes to nothing,</w:t>
      </w:r>
      <w:r w:rsidRPr="00224F1E">
        <w:rPr>
          <w:rFonts w:asciiTheme="minorHAnsi" w:hAnsiTheme="minorHAnsi"/>
          <w:i/>
          <w:color w:val="000000"/>
          <w:sz w:val="26"/>
          <w:szCs w:val="26"/>
        </w:rPr>
        <w:t xml:space="preserve"> </w:t>
      </w:r>
      <w:r w:rsidRPr="00224F1E">
        <w:rPr>
          <w:rStyle w:val="text"/>
          <w:rFonts w:asciiTheme="minorHAnsi" w:hAnsiTheme="minorHAnsi"/>
          <w:i/>
          <w:color w:val="000000"/>
          <w:sz w:val="26"/>
          <w:szCs w:val="26"/>
        </w:rPr>
        <w:t>and makes the rulers of the earth as emptiness.</w:t>
      </w:r>
      <w:r w:rsidRPr="00224F1E">
        <w:rPr>
          <w:rStyle w:val="text"/>
          <w:rFonts w:asciiTheme="minorHAnsi" w:hAnsiTheme="minorHAnsi" w:cs="Arial"/>
          <w:b/>
          <w:bCs/>
          <w:i/>
          <w:color w:val="000000"/>
          <w:sz w:val="26"/>
          <w:szCs w:val="26"/>
          <w:vertAlign w:val="superscript"/>
        </w:rPr>
        <w:t> </w:t>
      </w:r>
      <w:r w:rsidRPr="00224F1E">
        <w:rPr>
          <w:rStyle w:val="text"/>
          <w:rFonts w:asciiTheme="minorHAnsi" w:hAnsiTheme="minorHAnsi"/>
          <w:i/>
          <w:color w:val="000000"/>
          <w:sz w:val="26"/>
          <w:szCs w:val="26"/>
        </w:rPr>
        <w:t>To whom then will you compare me,</w:t>
      </w:r>
      <w:r w:rsidRPr="00224F1E">
        <w:rPr>
          <w:rFonts w:asciiTheme="minorHAnsi" w:hAnsiTheme="minorHAnsi"/>
          <w:i/>
          <w:color w:val="000000"/>
          <w:sz w:val="26"/>
          <w:szCs w:val="26"/>
        </w:rPr>
        <w:t xml:space="preserve"> </w:t>
      </w:r>
      <w:r w:rsidRPr="00224F1E">
        <w:rPr>
          <w:rStyle w:val="text"/>
          <w:rFonts w:asciiTheme="minorHAnsi" w:hAnsiTheme="minorHAnsi"/>
          <w:i/>
          <w:color w:val="000000"/>
          <w:sz w:val="26"/>
          <w:szCs w:val="26"/>
        </w:rPr>
        <w:t>that I should be like him? says the Holy One.</w:t>
      </w:r>
      <w:r w:rsidRPr="00224F1E">
        <w:rPr>
          <w:rFonts w:asciiTheme="minorHAnsi" w:hAnsiTheme="minorHAnsi"/>
          <w:i/>
          <w:color w:val="000000"/>
          <w:sz w:val="26"/>
          <w:szCs w:val="26"/>
        </w:rPr>
        <w:t xml:space="preserve"> </w:t>
      </w:r>
      <w:r w:rsidRPr="00224F1E">
        <w:rPr>
          <w:rStyle w:val="text"/>
          <w:rFonts w:asciiTheme="minorHAnsi" w:hAnsiTheme="minorHAnsi"/>
          <w:i/>
          <w:color w:val="000000"/>
          <w:sz w:val="26"/>
          <w:szCs w:val="26"/>
        </w:rPr>
        <w:t>Lift up your eyes on high and see:</w:t>
      </w:r>
      <w:r w:rsidRPr="00224F1E">
        <w:rPr>
          <w:rFonts w:asciiTheme="minorHAnsi" w:hAnsiTheme="minorHAnsi"/>
          <w:i/>
          <w:color w:val="000000"/>
          <w:sz w:val="26"/>
          <w:szCs w:val="26"/>
        </w:rPr>
        <w:t xml:space="preserve"> </w:t>
      </w:r>
      <w:r w:rsidRPr="00224F1E">
        <w:rPr>
          <w:rStyle w:val="text"/>
          <w:rFonts w:asciiTheme="minorHAnsi" w:hAnsiTheme="minorHAnsi"/>
          <w:i/>
          <w:color w:val="000000"/>
          <w:sz w:val="26"/>
          <w:szCs w:val="26"/>
        </w:rPr>
        <w:t>who created these?</w:t>
      </w:r>
      <w:r w:rsidRPr="00224F1E">
        <w:rPr>
          <w:rFonts w:asciiTheme="minorHAnsi" w:hAnsiTheme="minorHAnsi"/>
          <w:i/>
          <w:color w:val="000000"/>
          <w:sz w:val="26"/>
          <w:szCs w:val="26"/>
        </w:rPr>
        <w:t xml:space="preserve"> </w:t>
      </w:r>
      <w:r w:rsidR="00CC5F6C">
        <w:rPr>
          <w:rFonts w:asciiTheme="minorHAnsi" w:hAnsiTheme="minorHAnsi"/>
          <w:i/>
          <w:color w:val="000000"/>
          <w:sz w:val="26"/>
          <w:szCs w:val="26"/>
        </w:rPr>
        <w:t xml:space="preserve">[stars] </w:t>
      </w:r>
      <w:r w:rsidRPr="00224F1E">
        <w:rPr>
          <w:rStyle w:val="text"/>
          <w:rFonts w:asciiTheme="minorHAnsi" w:hAnsiTheme="minorHAnsi"/>
          <w:i/>
          <w:color w:val="000000"/>
          <w:sz w:val="26"/>
          <w:szCs w:val="26"/>
        </w:rPr>
        <w:t>He who brings out their host by number,</w:t>
      </w:r>
      <w:r w:rsidRPr="00224F1E">
        <w:rPr>
          <w:rFonts w:asciiTheme="minorHAnsi" w:hAnsiTheme="minorHAnsi"/>
          <w:i/>
          <w:color w:val="000000"/>
          <w:sz w:val="26"/>
          <w:szCs w:val="26"/>
        </w:rPr>
        <w:t xml:space="preserve"> </w:t>
      </w:r>
      <w:r w:rsidRPr="00224F1E">
        <w:rPr>
          <w:rStyle w:val="text"/>
          <w:rFonts w:asciiTheme="minorHAnsi" w:hAnsiTheme="minorHAnsi"/>
          <w:i/>
          <w:color w:val="000000"/>
          <w:sz w:val="26"/>
          <w:szCs w:val="26"/>
        </w:rPr>
        <w:t>calling them all by name;</w:t>
      </w:r>
      <w:r w:rsidRPr="00224F1E">
        <w:rPr>
          <w:rFonts w:asciiTheme="minorHAnsi" w:hAnsiTheme="minorHAnsi"/>
          <w:i/>
          <w:color w:val="000000"/>
          <w:sz w:val="26"/>
          <w:szCs w:val="26"/>
        </w:rPr>
        <w:t xml:space="preserve"> </w:t>
      </w:r>
      <w:r w:rsidRPr="00224F1E">
        <w:rPr>
          <w:rStyle w:val="text"/>
          <w:rFonts w:asciiTheme="minorHAnsi" w:hAnsiTheme="minorHAnsi"/>
          <w:i/>
          <w:color w:val="000000"/>
          <w:sz w:val="26"/>
          <w:szCs w:val="26"/>
        </w:rPr>
        <w:t>by the greatness of his might</w:t>
      </w:r>
      <w:r w:rsidRPr="00224F1E">
        <w:rPr>
          <w:rFonts w:asciiTheme="minorHAnsi" w:hAnsiTheme="minorHAnsi"/>
          <w:i/>
          <w:color w:val="000000"/>
          <w:sz w:val="26"/>
          <w:szCs w:val="26"/>
        </w:rPr>
        <w:t xml:space="preserve"> </w:t>
      </w:r>
      <w:r w:rsidRPr="00224F1E">
        <w:rPr>
          <w:rStyle w:val="text"/>
          <w:rFonts w:asciiTheme="minorHAnsi" w:hAnsiTheme="minorHAnsi"/>
          <w:i/>
          <w:color w:val="000000"/>
          <w:sz w:val="26"/>
          <w:szCs w:val="26"/>
        </w:rPr>
        <w:t>and because he is strong in power,</w:t>
      </w:r>
      <w:r w:rsidRPr="00224F1E">
        <w:rPr>
          <w:rFonts w:asciiTheme="minorHAnsi" w:hAnsiTheme="minorHAnsi"/>
          <w:i/>
          <w:color w:val="000000"/>
          <w:sz w:val="26"/>
          <w:szCs w:val="26"/>
        </w:rPr>
        <w:t xml:space="preserve"> </w:t>
      </w:r>
      <w:r w:rsidRPr="00224F1E">
        <w:rPr>
          <w:rStyle w:val="text"/>
          <w:rFonts w:asciiTheme="minorHAnsi" w:hAnsiTheme="minorHAnsi"/>
          <w:i/>
          <w:color w:val="000000"/>
          <w:sz w:val="26"/>
          <w:szCs w:val="26"/>
        </w:rPr>
        <w:t>not one is missing.</w:t>
      </w:r>
      <w:r w:rsidRPr="00224F1E">
        <w:rPr>
          <w:rFonts w:asciiTheme="minorHAnsi" w:hAnsiTheme="minorHAnsi"/>
          <w:i/>
          <w:color w:val="000000"/>
          <w:sz w:val="26"/>
          <w:szCs w:val="26"/>
        </w:rPr>
        <w:t xml:space="preserve"> </w:t>
      </w:r>
      <w:r w:rsidRPr="00224F1E">
        <w:rPr>
          <w:rStyle w:val="text"/>
          <w:rFonts w:asciiTheme="minorHAnsi" w:hAnsiTheme="minorHAnsi"/>
          <w:i/>
          <w:color w:val="000000"/>
          <w:sz w:val="26"/>
          <w:szCs w:val="26"/>
        </w:rPr>
        <w:t>Have you not known? Have you not heard?</w:t>
      </w:r>
      <w:r w:rsidRPr="00224F1E">
        <w:rPr>
          <w:rFonts w:asciiTheme="minorHAnsi" w:hAnsiTheme="minorHAnsi"/>
          <w:i/>
          <w:color w:val="000000"/>
          <w:sz w:val="26"/>
          <w:szCs w:val="26"/>
        </w:rPr>
        <w:t xml:space="preserve"> </w:t>
      </w:r>
      <w:r w:rsidRPr="00224F1E">
        <w:rPr>
          <w:rStyle w:val="text"/>
          <w:rFonts w:asciiTheme="minorHAnsi" w:hAnsiTheme="minorHAnsi"/>
          <w:i/>
          <w:color w:val="000000"/>
          <w:sz w:val="26"/>
          <w:szCs w:val="26"/>
        </w:rPr>
        <w:t>The</w:t>
      </w:r>
      <w:r w:rsidRPr="00224F1E">
        <w:rPr>
          <w:rStyle w:val="apple-converted-space"/>
          <w:rFonts w:asciiTheme="minorHAnsi" w:hAnsiTheme="minorHAnsi"/>
          <w:i/>
          <w:color w:val="000000"/>
          <w:sz w:val="26"/>
          <w:szCs w:val="26"/>
        </w:rPr>
        <w:t> </w:t>
      </w:r>
      <w:r w:rsidRPr="00224F1E">
        <w:rPr>
          <w:rStyle w:val="small-caps"/>
          <w:rFonts w:asciiTheme="minorHAnsi" w:hAnsiTheme="minorHAnsi"/>
          <w:i/>
          <w:color w:val="000000"/>
          <w:sz w:val="26"/>
          <w:szCs w:val="26"/>
        </w:rPr>
        <w:t>Lord</w:t>
      </w:r>
      <w:r w:rsidRPr="00224F1E">
        <w:rPr>
          <w:rStyle w:val="apple-converted-space"/>
          <w:rFonts w:asciiTheme="minorHAnsi" w:hAnsiTheme="minorHAnsi"/>
          <w:i/>
          <w:color w:val="000000"/>
          <w:sz w:val="26"/>
          <w:szCs w:val="26"/>
        </w:rPr>
        <w:t> </w:t>
      </w:r>
      <w:r w:rsidRPr="00224F1E">
        <w:rPr>
          <w:rStyle w:val="text"/>
          <w:rFonts w:asciiTheme="minorHAnsi" w:hAnsiTheme="minorHAnsi"/>
          <w:i/>
          <w:color w:val="000000"/>
          <w:sz w:val="26"/>
          <w:szCs w:val="26"/>
        </w:rPr>
        <w:t>is</w:t>
      </w:r>
      <w:r w:rsidRPr="00224F1E">
        <w:rPr>
          <w:rStyle w:val="apple-converted-space"/>
          <w:rFonts w:asciiTheme="minorHAnsi" w:hAnsiTheme="minorHAnsi"/>
          <w:i/>
          <w:color w:val="000000"/>
          <w:sz w:val="26"/>
          <w:szCs w:val="26"/>
        </w:rPr>
        <w:t> </w:t>
      </w:r>
      <w:r w:rsidRPr="00224F1E">
        <w:rPr>
          <w:rStyle w:val="text"/>
          <w:rFonts w:asciiTheme="minorHAnsi" w:hAnsiTheme="minorHAnsi"/>
          <w:i/>
          <w:color w:val="000000"/>
          <w:sz w:val="26"/>
          <w:szCs w:val="26"/>
        </w:rPr>
        <w:t>the everlasting God,</w:t>
      </w:r>
      <w:r w:rsidRPr="00224F1E">
        <w:rPr>
          <w:rStyle w:val="indent-1-breaks"/>
          <w:rFonts w:asciiTheme="minorHAnsi" w:hAnsiTheme="minorHAnsi"/>
          <w:i/>
          <w:color w:val="000000"/>
          <w:sz w:val="26"/>
          <w:szCs w:val="26"/>
        </w:rPr>
        <w:t> </w:t>
      </w:r>
      <w:r w:rsidRPr="00224F1E">
        <w:rPr>
          <w:rStyle w:val="text"/>
          <w:rFonts w:asciiTheme="minorHAnsi" w:hAnsiTheme="minorHAnsi"/>
          <w:i/>
          <w:color w:val="000000"/>
          <w:sz w:val="26"/>
          <w:szCs w:val="26"/>
        </w:rPr>
        <w:t>the Creator of the ends of the earth.</w:t>
      </w:r>
      <w:r w:rsidRPr="00224F1E">
        <w:rPr>
          <w:rFonts w:asciiTheme="minorHAnsi" w:hAnsiTheme="minorHAnsi"/>
          <w:i/>
          <w:color w:val="000000"/>
          <w:sz w:val="26"/>
          <w:szCs w:val="26"/>
        </w:rPr>
        <w:t xml:space="preserve"> </w:t>
      </w:r>
      <w:r w:rsidRPr="00224F1E">
        <w:rPr>
          <w:rStyle w:val="text"/>
          <w:rFonts w:asciiTheme="minorHAnsi" w:hAnsiTheme="minorHAnsi"/>
          <w:i/>
          <w:color w:val="000000"/>
          <w:sz w:val="26"/>
          <w:szCs w:val="26"/>
        </w:rPr>
        <w:t>He does not faint or grow weary;</w:t>
      </w:r>
      <w:r w:rsidRPr="00224F1E">
        <w:rPr>
          <w:rFonts w:asciiTheme="minorHAnsi" w:hAnsiTheme="minorHAnsi"/>
          <w:i/>
          <w:color w:val="000000"/>
          <w:sz w:val="26"/>
          <w:szCs w:val="26"/>
        </w:rPr>
        <w:t xml:space="preserve"> </w:t>
      </w:r>
      <w:r w:rsidRPr="00224F1E">
        <w:rPr>
          <w:rStyle w:val="text"/>
          <w:rFonts w:asciiTheme="minorHAnsi" w:hAnsiTheme="minorHAnsi"/>
          <w:i/>
          <w:color w:val="000000"/>
          <w:sz w:val="26"/>
          <w:szCs w:val="26"/>
        </w:rPr>
        <w:t>his understanding is unsearchable.</w:t>
      </w:r>
      <w:r w:rsidR="00E573D5">
        <w:rPr>
          <w:rStyle w:val="text"/>
          <w:rFonts w:asciiTheme="minorHAnsi" w:hAnsiTheme="minorHAnsi"/>
          <w:i/>
          <w:color w:val="000000"/>
          <w:sz w:val="26"/>
          <w:szCs w:val="26"/>
        </w:rPr>
        <w:t xml:space="preserve"> Isaiah 40:12, 23-26, 28</w:t>
      </w:r>
      <w:bookmarkStart w:id="0" w:name="_GoBack"/>
      <w:bookmarkEnd w:id="0"/>
    </w:p>
    <w:p w14:paraId="450072B7" w14:textId="77777777" w:rsidR="00026658" w:rsidRDefault="00026658" w:rsidP="004D4BAA">
      <w:pPr>
        <w:rPr>
          <w:rFonts w:asciiTheme="minorHAnsi" w:hAnsiTheme="minorHAnsi"/>
          <w:i/>
          <w:sz w:val="28"/>
          <w:szCs w:val="28"/>
        </w:rPr>
      </w:pPr>
    </w:p>
    <w:p w14:paraId="18CFCE3E" w14:textId="1485B4D9" w:rsidR="00026658" w:rsidRPr="003E147C" w:rsidRDefault="00026658" w:rsidP="00026658">
      <w:pPr>
        <w:spacing w:before="100" w:beforeAutospacing="1" w:after="100" w:afterAutospacing="1"/>
        <w:jc w:val="center"/>
        <w:rPr>
          <w:rFonts w:asciiTheme="minorHAnsi" w:hAnsiTheme="minorHAnsi"/>
          <w:i/>
          <w:iCs/>
          <w:color w:val="000000" w:themeColor="text1"/>
          <w:spacing w:val="5"/>
          <w:sz w:val="26"/>
          <w:szCs w:val="26"/>
        </w:rPr>
      </w:pPr>
      <w:r w:rsidRPr="003D328E">
        <w:rPr>
          <w:rFonts w:asciiTheme="minorHAnsi" w:hAnsiTheme="minorHAnsi"/>
          <w:i/>
          <w:iCs/>
          <w:color w:val="000000" w:themeColor="text1"/>
          <w:spacing w:val="5"/>
          <w:sz w:val="26"/>
          <w:szCs w:val="26"/>
        </w:rPr>
        <w:t>Behold, these are but the outskirts of his ways, and how small a whisper do we hear of him! But the thunder of</w:t>
      </w:r>
      <w:r w:rsidRPr="003E147C">
        <w:rPr>
          <w:rFonts w:asciiTheme="minorHAnsi" w:hAnsiTheme="minorHAnsi"/>
          <w:i/>
          <w:iCs/>
          <w:color w:val="000000" w:themeColor="text1"/>
          <w:spacing w:val="5"/>
          <w:sz w:val="26"/>
          <w:szCs w:val="26"/>
        </w:rPr>
        <w:t xml:space="preserve"> his power who can understand? Job 26:14 </w:t>
      </w:r>
    </w:p>
    <w:p w14:paraId="741A7512" w14:textId="77777777" w:rsidR="00E573D5" w:rsidRDefault="00E573D5" w:rsidP="00F5133E">
      <w:pPr>
        <w:spacing w:before="100" w:beforeAutospacing="1" w:after="100" w:afterAutospacing="1"/>
        <w:jc w:val="center"/>
        <w:rPr>
          <w:rFonts w:asciiTheme="minorHAnsi" w:hAnsiTheme="minorHAnsi"/>
          <w:b/>
          <w:i/>
          <w:sz w:val="28"/>
          <w:szCs w:val="28"/>
        </w:rPr>
      </w:pPr>
    </w:p>
    <w:p w14:paraId="4DA6998D" w14:textId="2CDB4CB5" w:rsidR="00747414" w:rsidRDefault="00026658" w:rsidP="00F5133E">
      <w:pPr>
        <w:spacing w:before="100" w:beforeAutospacing="1" w:after="100" w:afterAutospacing="1"/>
        <w:jc w:val="center"/>
        <w:rPr>
          <w:rStyle w:val="text"/>
          <w:rFonts w:asciiTheme="minorHAnsi" w:hAnsiTheme="minorHAnsi"/>
          <w:i/>
          <w:color w:val="000000"/>
          <w:sz w:val="28"/>
          <w:szCs w:val="28"/>
        </w:rPr>
      </w:pPr>
      <w:r>
        <w:rPr>
          <w:rFonts w:asciiTheme="minorHAnsi" w:hAnsiTheme="minorHAnsi"/>
          <w:i/>
          <w:iCs/>
          <w:color w:val="000000" w:themeColor="text1"/>
          <w:spacing w:val="5"/>
          <w:sz w:val="28"/>
          <w:szCs w:val="28"/>
        </w:rPr>
        <w:t xml:space="preserve"> “</w:t>
      </w:r>
      <w:r w:rsidRPr="00ED390D">
        <w:rPr>
          <w:rStyle w:val="text"/>
          <w:rFonts w:asciiTheme="minorHAnsi" w:hAnsiTheme="minorHAnsi"/>
          <w:i/>
          <w:color w:val="000000"/>
          <w:sz w:val="28"/>
          <w:szCs w:val="28"/>
        </w:rPr>
        <w:t>Great is the</w:t>
      </w:r>
      <w:r w:rsidRPr="00ED390D">
        <w:rPr>
          <w:rStyle w:val="apple-converted-space"/>
          <w:rFonts w:asciiTheme="minorHAnsi" w:hAnsiTheme="minorHAnsi"/>
          <w:i/>
          <w:color w:val="000000"/>
          <w:sz w:val="28"/>
          <w:szCs w:val="28"/>
        </w:rPr>
        <w:t> </w:t>
      </w:r>
      <w:r w:rsidRPr="00ED390D">
        <w:rPr>
          <w:rStyle w:val="small-caps"/>
          <w:rFonts w:asciiTheme="minorHAnsi" w:hAnsiTheme="minorHAnsi"/>
          <w:i/>
          <w:color w:val="000000"/>
          <w:sz w:val="28"/>
          <w:szCs w:val="28"/>
        </w:rPr>
        <w:t>Lord</w:t>
      </w:r>
      <w:r w:rsidRPr="00ED390D">
        <w:rPr>
          <w:rStyle w:val="text"/>
          <w:rFonts w:asciiTheme="minorHAnsi" w:hAnsiTheme="minorHAnsi"/>
          <w:i/>
          <w:color w:val="000000"/>
          <w:sz w:val="28"/>
          <w:szCs w:val="28"/>
        </w:rPr>
        <w:t>, and greatly to be praised,</w:t>
      </w:r>
      <w:r w:rsidRPr="00ED390D">
        <w:rPr>
          <w:rFonts w:asciiTheme="minorHAnsi" w:hAnsiTheme="minorHAnsi"/>
          <w:i/>
          <w:color w:val="000000"/>
          <w:sz w:val="28"/>
          <w:szCs w:val="28"/>
        </w:rPr>
        <w:t xml:space="preserve"> </w:t>
      </w:r>
      <w:r w:rsidRPr="00ED390D">
        <w:rPr>
          <w:rStyle w:val="text"/>
          <w:rFonts w:asciiTheme="minorHAnsi" w:hAnsiTheme="minorHAnsi"/>
          <w:i/>
          <w:color w:val="000000"/>
          <w:sz w:val="28"/>
          <w:szCs w:val="28"/>
        </w:rPr>
        <w:t>and his</w:t>
      </w:r>
      <w:r w:rsidRPr="00ED390D">
        <w:rPr>
          <w:rStyle w:val="apple-converted-space"/>
          <w:rFonts w:asciiTheme="minorHAnsi" w:hAnsiTheme="minorHAnsi"/>
          <w:i/>
          <w:color w:val="000000"/>
          <w:sz w:val="28"/>
          <w:szCs w:val="28"/>
        </w:rPr>
        <w:t> </w:t>
      </w:r>
      <w:r w:rsidR="00C30A09">
        <w:rPr>
          <w:rStyle w:val="text"/>
          <w:rFonts w:asciiTheme="minorHAnsi" w:hAnsiTheme="minorHAnsi"/>
          <w:i/>
          <w:color w:val="000000"/>
          <w:sz w:val="28"/>
          <w:szCs w:val="28"/>
        </w:rPr>
        <w:t>greatness no one can fathom</w:t>
      </w:r>
      <w:r w:rsidRPr="00ED390D">
        <w:rPr>
          <w:rStyle w:val="text"/>
          <w:rFonts w:asciiTheme="minorHAnsi" w:hAnsiTheme="minorHAnsi"/>
          <w:i/>
          <w:color w:val="000000"/>
          <w:sz w:val="28"/>
          <w:szCs w:val="28"/>
        </w:rPr>
        <w:t>.</w:t>
      </w:r>
      <w:r>
        <w:rPr>
          <w:rStyle w:val="text"/>
          <w:rFonts w:asciiTheme="minorHAnsi" w:hAnsiTheme="minorHAnsi"/>
          <w:i/>
          <w:color w:val="000000"/>
          <w:sz w:val="28"/>
          <w:szCs w:val="28"/>
        </w:rPr>
        <w:t xml:space="preserve">” Psalm 145:3 </w:t>
      </w:r>
    </w:p>
    <w:p w14:paraId="360A3205" w14:textId="402DB4AC" w:rsidR="00E573D5" w:rsidRPr="00F5133E" w:rsidRDefault="00E573D5" w:rsidP="00E573D5">
      <w:pPr>
        <w:spacing w:before="100" w:beforeAutospacing="1" w:after="100" w:afterAutospacing="1"/>
        <w:rPr>
          <w:rFonts w:asciiTheme="minorHAnsi" w:hAnsiTheme="minorHAnsi"/>
          <w:i/>
          <w:color w:val="000000"/>
          <w:sz w:val="28"/>
          <w:szCs w:val="28"/>
        </w:rPr>
      </w:pPr>
      <w:r>
        <w:rPr>
          <w:rStyle w:val="text"/>
          <w:rFonts w:asciiTheme="minorHAnsi" w:hAnsiTheme="minorHAnsi"/>
          <w:i/>
          <w:color w:val="000000"/>
          <w:sz w:val="28"/>
          <w:szCs w:val="28"/>
        </w:rPr>
        <w:t>(build in)</w:t>
      </w:r>
    </w:p>
    <w:p w14:paraId="20A2F985" w14:textId="77777777" w:rsidR="00026658" w:rsidRPr="003C1BFA" w:rsidRDefault="00026658" w:rsidP="00026658">
      <w:pPr>
        <w:pStyle w:val="NormalWeb"/>
        <w:numPr>
          <w:ilvl w:val="0"/>
          <w:numId w:val="2"/>
        </w:numPr>
        <w:rPr>
          <w:rFonts w:asciiTheme="minorHAnsi" w:hAnsiTheme="minorHAnsi"/>
          <w:i/>
          <w:sz w:val="28"/>
          <w:szCs w:val="28"/>
        </w:rPr>
      </w:pPr>
      <w:r w:rsidRPr="003C1BFA">
        <w:rPr>
          <w:rFonts w:asciiTheme="minorHAnsi" w:hAnsiTheme="minorHAnsi"/>
          <w:i/>
          <w:sz w:val="28"/>
          <w:szCs w:val="28"/>
        </w:rPr>
        <w:t>Psalm 145:3 “His greatness is unsearchable”</w:t>
      </w:r>
    </w:p>
    <w:p w14:paraId="274B25A1" w14:textId="77777777" w:rsidR="00026658" w:rsidRPr="003C1BFA" w:rsidRDefault="00026658" w:rsidP="00026658">
      <w:pPr>
        <w:pStyle w:val="NormalWeb"/>
        <w:numPr>
          <w:ilvl w:val="0"/>
          <w:numId w:val="2"/>
        </w:numPr>
        <w:rPr>
          <w:rFonts w:asciiTheme="minorHAnsi" w:hAnsiTheme="minorHAnsi"/>
          <w:i/>
          <w:sz w:val="28"/>
          <w:szCs w:val="28"/>
        </w:rPr>
      </w:pPr>
      <w:r w:rsidRPr="003C1BFA">
        <w:rPr>
          <w:rFonts w:asciiTheme="minorHAnsi" w:hAnsiTheme="minorHAnsi"/>
          <w:i/>
          <w:sz w:val="28"/>
          <w:szCs w:val="28"/>
        </w:rPr>
        <w:t>Psalm 147:5 “His understanding is beyond measure”</w:t>
      </w:r>
    </w:p>
    <w:p w14:paraId="08EF61D1" w14:textId="77777777" w:rsidR="00026658" w:rsidRPr="003C1BFA" w:rsidRDefault="00026658" w:rsidP="00026658">
      <w:pPr>
        <w:pStyle w:val="NormalWeb"/>
        <w:numPr>
          <w:ilvl w:val="0"/>
          <w:numId w:val="2"/>
        </w:numPr>
        <w:rPr>
          <w:rFonts w:asciiTheme="minorHAnsi" w:hAnsiTheme="minorHAnsi"/>
          <w:i/>
          <w:sz w:val="28"/>
          <w:szCs w:val="28"/>
        </w:rPr>
      </w:pPr>
      <w:r w:rsidRPr="003C1BFA">
        <w:rPr>
          <w:rFonts w:asciiTheme="minorHAnsi" w:hAnsiTheme="minorHAnsi"/>
          <w:i/>
          <w:sz w:val="28"/>
          <w:szCs w:val="28"/>
        </w:rPr>
        <w:t>Psalm 139:</w:t>
      </w:r>
      <w:r>
        <w:rPr>
          <w:rFonts w:asciiTheme="minorHAnsi" w:hAnsiTheme="minorHAnsi"/>
          <w:i/>
          <w:sz w:val="28"/>
          <w:szCs w:val="28"/>
        </w:rPr>
        <w:t>6</w:t>
      </w:r>
      <w:r w:rsidRPr="003C1BFA">
        <w:rPr>
          <w:rFonts w:asciiTheme="minorHAnsi" w:hAnsiTheme="minorHAnsi"/>
          <w:i/>
          <w:sz w:val="28"/>
          <w:szCs w:val="28"/>
        </w:rPr>
        <w:t xml:space="preserve"> “His kn</w:t>
      </w:r>
      <w:r>
        <w:rPr>
          <w:rFonts w:asciiTheme="minorHAnsi" w:hAnsiTheme="minorHAnsi"/>
          <w:i/>
          <w:sz w:val="28"/>
          <w:szCs w:val="28"/>
        </w:rPr>
        <w:t>owledge is too wonderful for me; I cannot attain it”</w:t>
      </w:r>
    </w:p>
    <w:p w14:paraId="6288379C" w14:textId="08308EAE" w:rsidR="00026658" w:rsidRPr="003C1BFA" w:rsidRDefault="00026658" w:rsidP="00026658">
      <w:pPr>
        <w:pStyle w:val="NormalWeb"/>
        <w:numPr>
          <w:ilvl w:val="0"/>
          <w:numId w:val="2"/>
        </w:numPr>
        <w:rPr>
          <w:rFonts w:asciiTheme="minorHAnsi" w:hAnsiTheme="minorHAnsi"/>
          <w:i/>
          <w:sz w:val="28"/>
          <w:szCs w:val="28"/>
        </w:rPr>
      </w:pPr>
      <w:r w:rsidRPr="003C1BFA">
        <w:rPr>
          <w:rFonts w:asciiTheme="minorHAnsi" w:hAnsiTheme="minorHAnsi"/>
          <w:i/>
          <w:sz w:val="28"/>
          <w:szCs w:val="28"/>
        </w:rPr>
        <w:t xml:space="preserve">Ephesians 3:19 </w:t>
      </w:r>
      <w:r w:rsidR="008542DA">
        <w:rPr>
          <w:rFonts w:asciiTheme="minorHAnsi" w:hAnsiTheme="minorHAnsi"/>
          <w:i/>
          <w:sz w:val="28"/>
          <w:szCs w:val="28"/>
        </w:rPr>
        <w:t>(</w:t>
      </w:r>
      <w:r w:rsidRPr="003C1BFA">
        <w:rPr>
          <w:rFonts w:asciiTheme="minorHAnsi" w:hAnsiTheme="minorHAnsi"/>
          <w:i/>
          <w:sz w:val="28"/>
          <w:szCs w:val="28"/>
        </w:rPr>
        <w:t>His love</w:t>
      </w:r>
      <w:r w:rsidR="008542DA">
        <w:rPr>
          <w:rFonts w:asciiTheme="minorHAnsi" w:hAnsiTheme="minorHAnsi"/>
          <w:i/>
          <w:sz w:val="28"/>
          <w:szCs w:val="28"/>
        </w:rPr>
        <w:t>)</w:t>
      </w:r>
      <w:r w:rsidRPr="003C1BFA">
        <w:rPr>
          <w:rFonts w:asciiTheme="minorHAnsi" w:hAnsiTheme="minorHAnsi"/>
          <w:i/>
          <w:sz w:val="28"/>
          <w:szCs w:val="28"/>
        </w:rPr>
        <w:t xml:space="preserve"> “...surpasses knowledge” </w:t>
      </w:r>
    </w:p>
    <w:p w14:paraId="1ECA4DB7" w14:textId="186D8223" w:rsidR="00F5133E" w:rsidRPr="00F5133E" w:rsidRDefault="00026658" w:rsidP="00026658">
      <w:pPr>
        <w:pStyle w:val="NormalWeb"/>
        <w:numPr>
          <w:ilvl w:val="0"/>
          <w:numId w:val="2"/>
        </w:numPr>
        <w:contextualSpacing/>
        <w:rPr>
          <w:rStyle w:val="Emphasis"/>
          <w:rFonts w:asciiTheme="minorHAnsi" w:hAnsiTheme="minorHAnsi"/>
          <w:iCs w:val="0"/>
          <w:color w:val="000000" w:themeColor="text1"/>
          <w:sz w:val="28"/>
          <w:szCs w:val="28"/>
        </w:rPr>
      </w:pPr>
      <w:r w:rsidRPr="003C1BFA">
        <w:rPr>
          <w:rFonts w:asciiTheme="minorHAnsi" w:hAnsiTheme="minorHAnsi"/>
          <w:i/>
          <w:color w:val="000000" w:themeColor="text1"/>
          <w:sz w:val="28"/>
          <w:szCs w:val="28"/>
        </w:rPr>
        <w:lastRenderedPageBreak/>
        <w:t xml:space="preserve">Philippians 4:7 </w:t>
      </w:r>
      <w:r w:rsidR="008542DA">
        <w:rPr>
          <w:rFonts w:asciiTheme="minorHAnsi" w:hAnsiTheme="minorHAnsi"/>
          <w:i/>
          <w:color w:val="000000" w:themeColor="text1"/>
          <w:sz w:val="28"/>
          <w:szCs w:val="28"/>
        </w:rPr>
        <w:t>(His</w:t>
      </w:r>
      <w:r w:rsidRPr="003C1BFA">
        <w:rPr>
          <w:rFonts w:asciiTheme="minorHAnsi" w:hAnsiTheme="minorHAnsi"/>
          <w:i/>
          <w:color w:val="000000" w:themeColor="text1"/>
          <w:sz w:val="28"/>
          <w:szCs w:val="28"/>
        </w:rPr>
        <w:t xml:space="preserve"> </w:t>
      </w:r>
      <w:r w:rsidRPr="003C1BFA">
        <w:rPr>
          <w:rStyle w:val="Emphasis"/>
          <w:rFonts w:asciiTheme="minorHAnsi" w:eastAsia="Times New Roman" w:hAnsiTheme="minorHAnsi" w:cs="Arial"/>
          <w:bCs/>
          <w:iCs w:val="0"/>
          <w:color w:val="000000" w:themeColor="text1"/>
          <w:sz w:val="28"/>
          <w:szCs w:val="28"/>
        </w:rPr>
        <w:t>peace</w:t>
      </w:r>
      <w:r w:rsidR="008542DA">
        <w:rPr>
          <w:rFonts w:asciiTheme="minorHAnsi" w:eastAsia="Times New Roman" w:hAnsiTheme="minorHAnsi" w:cs="Arial"/>
          <w:i/>
          <w:color w:val="000000" w:themeColor="text1"/>
          <w:sz w:val="28"/>
          <w:szCs w:val="28"/>
          <w:shd w:val="clear" w:color="auto" w:fill="FFFFFF"/>
        </w:rPr>
        <w:t>)</w:t>
      </w:r>
      <w:r w:rsidRPr="003C1BFA">
        <w:rPr>
          <w:rFonts w:asciiTheme="minorHAnsi" w:eastAsia="Times New Roman" w:hAnsiTheme="minorHAnsi" w:cs="Arial"/>
          <w:i/>
          <w:color w:val="000000" w:themeColor="text1"/>
          <w:sz w:val="28"/>
          <w:szCs w:val="28"/>
          <w:shd w:val="clear" w:color="auto" w:fill="FFFFFF"/>
        </w:rPr>
        <w:t xml:space="preserve"> “...</w:t>
      </w:r>
      <w:r w:rsidRPr="003C1BFA">
        <w:rPr>
          <w:rStyle w:val="Emphasis"/>
          <w:rFonts w:asciiTheme="minorHAnsi" w:eastAsia="Times New Roman" w:hAnsiTheme="minorHAnsi" w:cs="Arial"/>
          <w:bCs/>
          <w:iCs w:val="0"/>
          <w:color w:val="000000" w:themeColor="text1"/>
          <w:sz w:val="28"/>
          <w:szCs w:val="28"/>
        </w:rPr>
        <w:t>surpasses</w:t>
      </w:r>
      <w:r w:rsidRPr="003C1BFA">
        <w:rPr>
          <w:rStyle w:val="apple-converted-space"/>
          <w:rFonts w:asciiTheme="minorHAnsi" w:eastAsia="Times New Roman" w:hAnsiTheme="minorHAnsi" w:cs="Arial"/>
          <w:color w:val="000000" w:themeColor="text1"/>
          <w:sz w:val="28"/>
          <w:szCs w:val="28"/>
          <w:shd w:val="clear" w:color="auto" w:fill="FFFFFF"/>
        </w:rPr>
        <w:t> </w:t>
      </w:r>
      <w:r w:rsidRPr="00914246">
        <w:rPr>
          <w:rFonts w:asciiTheme="minorHAnsi" w:eastAsia="Times New Roman" w:hAnsiTheme="minorHAnsi" w:cs="Arial"/>
          <w:i/>
          <w:color w:val="000000" w:themeColor="text1"/>
          <w:sz w:val="28"/>
          <w:szCs w:val="28"/>
          <w:shd w:val="clear" w:color="auto" w:fill="FFFFFF"/>
        </w:rPr>
        <w:t>all</w:t>
      </w:r>
      <w:r w:rsidRPr="00914246">
        <w:rPr>
          <w:rStyle w:val="apple-converted-space"/>
          <w:rFonts w:asciiTheme="minorHAnsi" w:eastAsia="Times New Roman" w:hAnsiTheme="minorHAnsi" w:cs="Arial"/>
          <w:i/>
          <w:color w:val="000000" w:themeColor="text1"/>
          <w:sz w:val="28"/>
          <w:szCs w:val="28"/>
          <w:shd w:val="clear" w:color="auto" w:fill="FFFFFF"/>
        </w:rPr>
        <w:t> </w:t>
      </w:r>
      <w:r w:rsidRPr="00914246">
        <w:rPr>
          <w:rStyle w:val="Emphasis"/>
          <w:rFonts w:asciiTheme="minorHAnsi" w:eastAsia="Times New Roman" w:hAnsiTheme="minorHAnsi" w:cs="Arial"/>
          <w:bCs/>
          <w:iCs w:val="0"/>
          <w:color w:val="000000" w:themeColor="text1"/>
          <w:sz w:val="28"/>
          <w:szCs w:val="28"/>
        </w:rPr>
        <w:t>understanding”</w:t>
      </w:r>
    </w:p>
    <w:p w14:paraId="67C6A553" w14:textId="77777777" w:rsidR="00E573D5" w:rsidRPr="00E573D5" w:rsidRDefault="00F5133E" w:rsidP="00E573D5">
      <w:pPr>
        <w:pStyle w:val="NormalWeb"/>
        <w:numPr>
          <w:ilvl w:val="0"/>
          <w:numId w:val="2"/>
        </w:numPr>
        <w:contextualSpacing/>
        <w:rPr>
          <w:rStyle w:val="text"/>
          <w:rFonts w:asciiTheme="minorHAnsi" w:hAnsiTheme="minorHAnsi"/>
          <w:i/>
          <w:color w:val="000000" w:themeColor="text1"/>
          <w:sz w:val="28"/>
          <w:szCs w:val="28"/>
        </w:rPr>
      </w:pPr>
      <w:r>
        <w:rPr>
          <w:rStyle w:val="text"/>
          <w:rFonts w:asciiTheme="minorHAnsi" w:hAnsiTheme="minorHAnsi"/>
          <w:i/>
          <w:color w:val="000000"/>
          <w:sz w:val="28"/>
          <w:szCs w:val="28"/>
        </w:rPr>
        <w:t xml:space="preserve">Isaiah 55:9 </w:t>
      </w:r>
      <w:r w:rsidR="008542DA">
        <w:rPr>
          <w:rStyle w:val="text"/>
          <w:rFonts w:asciiTheme="minorHAnsi" w:hAnsiTheme="minorHAnsi"/>
          <w:i/>
          <w:color w:val="000000"/>
          <w:sz w:val="28"/>
          <w:szCs w:val="28"/>
        </w:rPr>
        <w:t xml:space="preserve">[God says] </w:t>
      </w:r>
      <w:r>
        <w:rPr>
          <w:rStyle w:val="text"/>
          <w:rFonts w:asciiTheme="minorHAnsi" w:hAnsiTheme="minorHAnsi"/>
          <w:i/>
          <w:color w:val="000000"/>
          <w:sz w:val="28"/>
          <w:szCs w:val="28"/>
        </w:rPr>
        <w:t>“</w:t>
      </w:r>
      <w:r w:rsidRPr="00280CD3">
        <w:rPr>
          <w:rStyle w:val="text"/>
          <w:rFonts w:asciiTheme="minorHAnsi" w:hAnsiTheme="minorHAnsi"/>
          <w:i/>
          <w:color w:val="000000"/>
          <w:sz w:val="28"/>
          <w:szCs w:val="28"/>
        </w:rPr>
        <w:t xml:space="preserve">my ways </w:t>
      </w:r>
      <w:r>
        <w:rPr>
          <w:rStyle w:val="text"/>
          <w:rFonts w:asciiTheme="minorHAnsi" w:hAnsiTheme="minorHAnsi"/>
          <w:i/>
          <w:color w:val="000000"/>
          <w:sz w:val="28"/>
          <w:szCs w:val="28"/>
        </w:rPr>
        <w:t xml:space="preserve">(are) </w:t>
      </w:r>
      <w:r w:rsidRPr="00280CD3">
        <w:rPr>
          <w:rStyle w:val="text"/>
          <w:rFonts w:asciiTheme="minorHAnsi" w:hAnsiTheme="minorHAnsi"/>
          <w:i/>
          <w:color w:val="000000"/>
          <w:sz w:val="28"/>
          <w:szCs w:val="28"/>
        </w:rPr>
        <w:t>higher than your ways</w:t>
      </w:r>
      <w:r w:rsidRPr="00280CD3">
        <w:rPr>
          <w:rFonts w:asciiTheme="minorHAnsi" w:hAnsiTheme="minorHAnsi"/>
          <w:i/>
          <w:color w:val="000000"/>
          <w:sz w:val="28"/>
          <w:szCs w:val="28"/>
        </w:rPr>
        <w:t xml:space="preserve"> </w:t>
      </w:r>
      <w:r w:rsidRPr="00280CD3">
        <w:rPr>
          <w:rStyle w:val="text"/>
          <w:rFonts w:asciiTheme="minorHAnsi" w:hAnsiTheme="minorHAnsi"/>
          <w:i/>
          <w:color w:val="000000"/>
          <w:sz w:val="28"/>
          <w:szCs w:val="28"/>
        </w:rPr>
        <w:t>and my thoughts than your thoughts</w:t>
      </w:r>
      <w:r>
        <w:rPr>
          <w:rStyle w:val="text"/>
          <w:rFonts w:asciiTheme="minorHAnsi" w:hAnsiTheme="minorHAnsi"/>
          <w:i/>
          <w:color w:val="000000"/>
          <w:sz w:val="28"/>
          <w:szCs w:val="28"/>
        </w:rPr>
        <w:t>.”</w:t>
      </w:r>
    </w:p>
    <w:p w14:paraId="77B5323F" w14:textId="77777777" w:rsidR="00E573D5" w:rsidRDefault="00E573D5" w:rsidP="00E573D5">
      <w:pPr>
        <w:pStyle w:val="NormalWeb"/>
        <w:contextualSpacing/>
        <w:rPr>
          <w:rStyle w:val="text"/>
          <w:rFonts w:asciiTheme="minorHAnsi" w:hAnsiTheme="minorHAnsi"/>
          <w:i/>
          <w:color w:val="000000" w:themeColor="text1"/>
          <w:sz w:val="28"/>
          <w:szCs w:val="28"/>
        </w:rPr>
      </w:pPr>
    </w:p>
    <w:p w14:paraId="7D5584C2" w14:textId="77777777" w:rsidR="00E573D5" w:rsidRPr="00E573D5" w:rsidRDefault="00E573D5" w:rsidP="00E573D5">
      <w:pPr>
        <w:pStyle w:val="NormalWeb"/>
        <w:contextualSpacing/>
        <w:rPr>
          <w:rStyle w:val="text"/>
          <w:rFonts w:asciiTheme="minorHAnsi" w:hAnsiTheme="minorHAnsi"/>
          <w:i/>
          <w:color w:val="000000" w:themeColor="text1"/>
          <w:sz w:val="28"/>
          <w:szCs w:val="28"/>
        </w:rPr>
      </w:pPr>
    </w:p>
    <w:p w14:paraId="7F2DD67F" w14:textId="6B53B41B" w:rsidR="006F18C2" w:rsidRPr="009E4577" w:rsidRDefault="00154A63" w:rsidP="006F18C2">
      <w:pPr>
        <w:rPr>
          <w:rFonts w:asciiTheme="minorHAnsi" w:hAnsiTheme="minorHAnsi"/>
          <w:b/>
          <w:i/>
          <w:sz w:val="28"/>
          <w:szCs w:val="28"/>
        </w:rPr>
      </w:pPr>
      <w:r>
        <w:rPr>
          <w:rFonts w:asciiTheme="minorHAnsi" w:hAnsiTheme="minorHAnsi"/>
          <w:b/>
          <w:i/>
          <w:sz w:val="28"/>
          <w:szCs w:val="28"/>
        </w:rPr>
        <w:t>I</w:t>
      </w:r>
      <w:r w:rsidR="006F18C2" w:rsidRPr="009E4577">
        <w:rPr>
          <w:rFonts w:asciiTheme="minorHAnsi" w:hAnsiTheme="minorHAnsi"/>
          <w:b/>
          <w:i/>
          <w:sz w:val="28"/>
          <w:szCs w:val="28"/>
        </w:rPr>
        <w:t xml:space="preserve">I. The </w:t>
      </w:r>
      <w:r w:rsidR="006F18C2">
        <w:rPr>
          <w:rFonts w:asciiTheme="minorHAnsi" w:hAnsiTheme="minorHAnsi"/>
          <w:b/>
          <w:i/>
          <w:sz w:val="28"/>
          <w:szCs w:val="28"/>
        </w:rPr>
        <w:t>knowability</w:t>
      </w:r>
      <w:r w:rsidR="006F18C2" w:rsidRPr="009E4577">
        <w:rPr>
          <w:rFonts w:asciiTheme="minorHAnsi" w:hAnsiTheme="minorHAnsi"/>
          <w:b/>
          <w:i/>
          <w:sz w:val="28"/>
          <w:szCs w:val="28"/>
        </w:rPr>
        <w:t xml:space="preserve"> of God </w:t>
      </w:r>
    </w:p>
    <w:p w14:paraId="1C8AB495" w14:textId="77777777" w:rsidR="006F18C2" w:rsidRDefault="006F18C2" w:rsidP="006F18C2">
      <w:pPr>
        <w:rPr>
          <w:i/>
          <w:sz w:val="26"/>
          <w:szCs w:val="26"/>
        </w:rPr>
      </w:pPr>
    </w:p>
    <w:p w14:paraId="4D7F2456" w14:textId="4706B2C0" w:rsidR="001126E8" w:rsidRPr="00E573D5" w:rsidRDefault="001126E8" w:rsidP="00E573D5">
      <w:pPr>
        <w:rPr>
          <w:rStyle w:val="woj"/>
          <w:rFonts w:asciiTheme="minorHAnsi" w:hAnsiTheme="minorHAnsi"/>
          <w:i/>
          <w:sz w:val="28"/>
          <w:szCs w:val="28"/>
        </w:rPr>
      </w:pPr>
      <w:r w:rsidRPr="00E573D5">
        <w:rPr>
          <w:rStyle w:val="woj"/>
          <w:rFonts w:asciiTheme="minorHAnsi" w:hAnsiTheme="minorHAnsi"/>
          <w:i/>
          <w:color w:val="000000"/>
          <w:sz w:val="28"/>
          <w:szCs w:val="28"/>
        </w:rPr>
        <w:t>And this is eternal life,</w:t>
      </w:r>
      <w:r w:rsidRPr="00E573D5">
        <w:rPr>
          <w:rStyle w:val="apple-converted-space"/>
          <w:rFonts w:asciiTheme="minorHAnsi" w:hAnsiTheme="minorHAnsi"/>
          <w:i/>
          <w:color w:val="000000"/>
          <w:sz w:val="28"/>
          <w:szCs w:val="28"/>
        </w:rPr>
        <w:t> </w:t>
      </w:r>
      <w:r w:rsidRPr="00E573D5">
        <w:rPr>
          <w:rStyle w:val="woj"/>
          <w:rFonts w:asciiTheme="minorHAnsi" w:hAnsiTheme="minorHAnsi"/>
          <w:i/>
          <w:color w:val="000000"/>
          <w:sz w:val="28"/>
          <w:szCs w:val="28"/>
        </w:rPr>
        <w:t>that they know you,</w:t>
      </w:r>
      <w:r w:rsidRPr="00E573D5">
        <w:rPr>
          <w:rStyle w:val="apple-converted-space"/>
          <w:rFonts w:asciiTheme="minorHAnsi" w:hAnsiTheme="minorHAnsi"/>
          <w:i/>
          <w:color w:val="000000"/>
          <w:sz w:val="28"/>
          <w:szCs w:val="28"/>
        </w:rPr>
        <w:t> </w:t>
      </w:r>
      <w:r w:rsidRPr="00E573D5">
        <w:rPr>
          <w:rStyle w:val="woj"/>
          <w:rFonts w:asciiTheme="minorHAnsi" w:hAnsiTheme="minorHAnsi"/>
          <w:i/>
          <w:color w:val="000000"/>
          <w:sz w:val="28"/>
          <w:szCs w:val="28"/>
        </w:rPr>
        <w:t>the only</w:t>
      </w:r>
      <w:r w:rsidRPr="00E573D5">
        <w:rPr>
          <w:rStyle w:val="apple-converted-space"/>
          <w:rFonts w:asciiTheme="minorHAnsi" w:hAnsiTheme="minorHAnsi"/>
          <w:i/>
          <w:color w:val="000000"/>
          <w:sz w:val="28"/>
          <w:szCs w:val="28"/>
        </w:rPr>
        <w:t> </w:t>
      </w:r>
      <w:r w:rsidRPr="00E573D5">
        <w:rPr>
          <w:rStyle w:val="woj"/>
          <w:rFonts w:asciiTheme="minorHAnsi" w:hAnsiTheme="minorHAnsi"/>
          <w:i/>
          <w:color w:val="000000"/>
          <w:sz w:val="28"/>
          <w:szCs w:val="28"/>
        </w:rPr>
        <w:t>true God, and</w:t>
      </w:r>
      <w:r w:rsidRPr="00E573D5">
        <w:rPr>
          <w:rStyle w:val="apple-converted-space"/>
          <w:rFonts w:asciiTheme="minorHAnsi" w:hAnsiTheme="minorHAnsi"/>
          <w:i/>
          <w:color w:val="000000"/>
          <w:sz w:val="28"/>
          <w:szCs w:val="28"/>
        </w:rPr>
        <w:t> </w:t>
      </w:r>
      <w:r w:rsidRPr="00E573D5">
        <w:rPr>
          <w:rStyle w:val="woj"/>
          <w:rFonts w:asciiTheme="minorHAnsi" w:hAnsiTheme="minorHAnsi"/>
          <w:i/>
          <w:color w:val="000000"/>
          <w:sz w:val="28"/>
          <w:szCs w:val="28"/>
        </w:rPr>
        <w:t xml:space="preserve">Jesus Christ whom you have sent. </w:t>
      </w:r>
      <w:r w:rsidR="00E573D5" w:rsidRPr="00E573D5">
        <w:rPr>
          <w:rStyle w:val="woj"/>
          <w:rFonts w:asciiTheme="minorHAnsi" w:hAnsiTheme="minorHAnsi"/>
          <w:i/>
          <w:color w:val="000000"/>
          <w:sz w:val="28"/>
          <w:szCs w:val="28"/>
        </w:rPr>
        <w:t>John 17:3</w:t>
      </w:r>
    </w:p>
    <w:p w14:paraId="3CBFE976" w14:textId="77777777" w:rsidR="00E573D5" w:rsidRDefault="00E573D5" w:rsidP="00E573D5">
      <w:pPr>
        <w:rPr>
          <w:rStyle w:val="woj"/>
          <w:rFonts w:asciiTheme="minorHAnsi" w:hAnsiTheme="minorHAnsi"/>
          <w:i/>
          <w:sz w:val="28"/>
          <w:szCs w:val="28"/>
        </w:rPr>
      </w:pPr>
    </w:p>
    <w:p w14:paraId="68B4C3B0" w14:textId="77777777" w:rsidR="00E573D5" w:rsidRPr="00E573D5" w:rsidRDefault="00E573D5" w:rsidP="00E573D5">
      <w:pPr>
        <w:rPr>
          <w:rStyle w:val="woj"/>
          <w:rFonts w:asciiTheme="minorHAnsi" w:hAnsiTheme="minorHAnsi"/>
          <w:i/>
          <w:sz w:val="28"/>
          <w:szCs w:val="28"/>
        </w:rPr>
      </w:pPr>
    </w:p>
    <w:p w14:paraId="3509CCA4" w14:textId="79C41DF6" w:rsidR="00F7330C" w:rsidRPr="00F7330C" w:rsidRDefault="00DB11C9" w:rsidP="00F7330C">
      <w:pPr>
        <w:jc w:val="center"/>
        <w:rPr>
          <w:rFonts w:asciiTheme="minorHAnsi" w:eastAsia="Times New Roman" w:hAnsiTheme="minorHAnsi"/>
          <w:i/>
          <w:sz w:val="26"/>
          <w:szCs w:val="26"/>
        </w:rPr>
      </w:pPr>
      <w:r w:rsidRPr="00F5102F">
        <w:rPr>
          <w:rStyle w:val="text"/>
          <w:rFonts w:ascii="Arial" w:hAnsi="Arial" w:cs="Arial"/>
          <w:b/>
          <w:bCs/>
          <w:i/>
          <w:color w:val="000000"/>
          <w:sz w:val="26"/>
          <w:szCs w:val="26"/>
          <w:vertAlign w:val="superscript"/>
        </w:rPr>
        <w:t>19 </w:t>
      </w:r>
      <w:r w:rsidRPr="00F5102F">
        <w:rPr>
          <w:rFonts w:asciiTheme="minorHAnsi" w:eastAsia="Times New Roman" w:hAnsiTheme="minorHAnsi" w:cs="Segoe UI"/>
          <w:i/>
          <w:color w:val="000000" w:themeColor="text1"/>
          <w:sz w:val="26"/>
          <w:szCs w:val="26"/>
          <w:shd w:val="clear" w:color="auto" w:fill="FFFFFF"/>
        </w:rPr>
        <w:t xml:space="preserve">For what can be known about God is plain to them, because God has shown it to them. </w:t>
      </w:r>
      <w:r w:rsidRPr="00F5102F">
        <w:rPr>
          <w:rStyle w:val="text"/>
          <w:rFonts w:ascii="Arial" w:hAnsi="Arial" w:cs="Arial"/>
          <w:b/>
          <w:bCs/>
          <w:i/>
          <w:color w:val="000000"/>
          <w:sz w:val="26"/>
          <w:szCs w:val="26"/>
          <w:vertAlign w:val="superscript"/>
        </w:rPr>
        <w:t xml:space="preserve">20 </w:t>
      </w:r>
      <w:r w:rsidRPr="00F5102F">
        <w:rPr>
          <w:rFonts w:asciiTheme="minorHAnsi" w:eastAsia="Times New Roman" w:hAnsiTheme="minorHAnsi" w:cs="Segoe UI"/>
          <w:i/>
          <w:color w:val="000000" w:themeColor="text1"/>
          <w:sz w:val="26"/>
          <w:szCs w:val="26"/>
          <w:shd w:val="clear" w:color="auto" w:fill="FFFFFF"/>
        </w:rPr>
        <w:t>For his invisible attributes, namely, his eternal power and divine nature, have been clearly perceived, ever since the creation of the world, in the things that have been made... Romans 1:19-</w:t>
      </w:r>
      <w:r w:rsidRPr="00F7330C">
        <w:rPr>
          <w:rFonts w:asciiTheme="minorHAnsi" w:eastAsia="Times New Roman" w:hAnsiTheme="minorHAnsi" w:cs="Segoe UI"/>
          <w:i/>
          <w:color w:val="000000" w:themeColor="text1"/>
          <w:sz w:val="26"/>
          <w:szCs w:val="26"/>
          <w:shd w:val="clear" w:color="auto" w:fill="FFFFFF"/>
        </w:rPr>
        <w:t>20a</w:t>
      </w:r>
      <w:r w:rsidR="00F05AB6" w:rsidRPr="00F7330C">
        <w:rPr>
          <w:rFonts w:asciiTheme="minorHAnsi" w:eastAsia="Times New Roman" w:hAnsiTheme="minorHAnsi" w:cs="Segoe UI"/>
          <w:i/>
          <w:color w:val="000000" w:themeColor="text1"/>
          <w:sz w:val="26"/>
          <w:szCs w:val="26"/>
          <w:shd w:val="clear" w:color="auto" w:fill="FFFFFF"/>
        </w:rPr>
        <w:t xml:space="preserve"> </w:t>
      </w:r>
    </w:p>
    <w:p w14:paraId="0AA33300" w14:textId="77777777" w:rsidR="00F7330C" w:rsidRDefault="00F7330C" w:rsidP="002008BA">
      <w:pPr>
        <w:rPr>
          <w:rFonts w:asciiTheme="minorHAnsi" w:eastAsia="Times New Roman" w:hAnsiTheme="minorHAnsi"/>
          <w:i/>
          <w:sz w:val="28"/>
          <w:szCs w:val="28"/>
        </w:rPr>
      </w:pPr>
    </w:p>
    <w:p w14:paraId="18409915" w14:textId="73BE5D33" w:rsidR="002008BA" w:rsidRDefault="002008BA" w:rsidP="00C11B59">
      <w:pPr>
        <w:jc w:val="center"/>
        <w:rPr>
          <w:rStyle w:val="text"/>
          <w:rFonts w:asciiTheme="minorHAnsi" w:hAnsiTheme="minorHAnsi"/>
          <w:i/>
          <w:color w:val="000000"/>
          <w:sz w:val="26"/>
          <w:szCs w:val="26"/>
        </w:rPr>
      </w:pPr>
      <w:r w:rsidRPr="00C11B59">
        <w:rPr>
          <w:rStyle w:val="text"/>
          <w:rFonts w:asciiTheme="minorHAnsi" w:hAnsiTheme="minorHAnsi" w:cs="Arial"/>
          <w:b/>
          <w:bCs/>
          <w:i/>
          <w:color w:val="000000"/>
          <w:sz w:val="26"/>
          <w:szCs w:val="26"/>
          <w:vertAlign w:val="superscript"/>
        </w:rPr>
        <w:t>21 </w:t>
      </w:r>
      <w:r w:rsidR="00154A63" w:rsidRPr="00C11B59">
        <w:rPr>
          <w:rStyle w:val="text"/>
          <w:rFonts w:asciiTheme="minorHAnsi" w:hAnsiTheme="minorHAnsi" w:cs="Arial"/>
          <w:b/>
          <w:bCs/>
          <w:i/>
          <w:color w:val="000000"/>
          <w:sz w:val="26"/>
          <w:szCs w:val="26"/>
          <w:vertAlign w:val="superscript"/>
        </w:rPr>
        <w:t>“</w:t>
      </w:r>
      <w:r w:rsidRPr="00C11B59">
        <w:rPr>
          <w:rStyle w:val="text"/>
          <w:rFonts w:asciiTheme="minorHAnsi" w:hAnsiTheme="minorHAnsi"/>
          <w:i/>
          <w:color w:val="000000"/>
          <w:sz w:val="26"/>
          <w:szCs w:val="26"/>
        </w:rPr>
        <w:t>For although they knew God, they did not honor him as God or give thanks to him, but they</w:t>
      </w:r>
      <w:r w:rsidRPr="00C11B59">
        <w:rPr>
          <w:rStyle w:val="apple-converted-space"/>
          <w:rFonts w:asciiTheme="minorHAnsi" w:hAnsiTheme="minorHAnsi"/>
          <w:i/>
          <w:color w:val="000000"/>
          <w:sz w:val="26"/>
          <w:szCs w:val="26"/>
        </w:rPr>
        <w:t> </w:t>
      </w:r>
      <w:r w:rsidRPr="00C11B59">
        <w:rPr>
          <w:rStyle w:val="text"/>
          <w:rFonts w:asciiTheme="minorHAnsi" w:hAnsiTheme="minorHAnsi"/>
          <w:i/>
          <w:color w:val="000000"/>
          <w:sz w:val="26"/>
          <w:szCs w:val="26"/>
        </w:rPr>
        <w:t>became futile in their thinking, and their foolish hearts were darkened.</w:t>
      </w:r>
      <w:r w:rsidRPr="00C11B59">
        <w:rPr>
          <w:rStyle w:val="apple-converted-space"/>
          <w:rFonts w:asciiTheme="minorHAnsi" w:hAnsiTheme="minorHAnsi"/>
          <w:i/>
          <w:color w:val="000000"/>
          <w:sz w:val="26"/>
          <w:szCs w:val="26"/>
        </w:rPr>
        <w:t> </w:t>
      </w:r>
      <w:r w:rsidRPr="00C11B59">
        <w:rPr>
          <w:rStyle w:val="text"/>
          <w:rFonts w:asciiTheme="minorHAnsi" w:hAnsiTheme="minorHAnsi" w:cs="Arial"/>
          <w:b/>
          <w:bCs/>
          <w:i/>
          <w:color w:val="000000"/>
          <w:sz w:val="26"/>
          <w:szCs w:val="26"/>
          <w:vertAlign w:val="superscript"/>
        </w:rPr>
        <w:t>22 </w:t>
      </w:r>
      <w:r w:rsidRPr="00C11B59">
        <w:rPr>
          <w:rStyle w:val="text"/>
          <w:rFonts w:asciiTheme="minorHAnsi" w:hAnsiTheme="minorHAnsi"/>
          <w:i/>
          <w:color w:val="000000"/>
          <w:sz w:val="26"/>
          <w:szCs w:val="26"/>
        </w:rPr>
        <w:t>Claiming to be wise, they became fools,</w:t>
      </w:r>
      <w:r w:rsidRPr="00C11B59">
        <w:rPr>
          <w:rStyle w:val="apple-converted-space"/>
          <w:rFonts w:asciiTheme="minorHAnsi" w:hAnsiTheme="minorHAnsi"/>
          <w:i/>
          <w:color w:val="000000"/>
          <w:sz w:val="26"/>
          <w:szCs w:val="26"/>
        </w:rPr>
        <w:t> </w:t>
      </w:r>
      <w:r w:rsidRPr="00C11B59">
        <w:rPr>
          <w:rStyle w:val="text"/>
          <w:rFonts w:asciiTheme="minorHAnsi" w:hAnsiTheme="minorHAnsi" w:cs="Arial"/>
          <w:b/>
          <w:bCs/>
          <w:i/>
          <w:color w:val="000000"/>
          <w:sz w:val="26"/>
          <w:szCs w:val="26"/>
          <w:vertAlign w:val="superscript"/>
        </w:rPr>
        <w:t>23 </w:t>
      </w:r>
      <w:r w:rsidRPr="00C11B59">
        <w:rPr>
          <w:rStyle w:val="text"/>
          <w:rFonts w:asciiTheme="minorHAnsi" w:hAnsiTheme="minorHAnsi"/>
          <w:i/>
          <w:color w:val="000000"/>
          <w:sz w:val="26"/>
          <w:szCs w:val="26"/>
        </w:rPr>
        <w:t>and</w:t>
      </w:r>
      <w:r w:rsidRPr="00C11B59">
        <w:rPr>
          <w:rStyle w:val="apple-converted-space"/>
          <w:rFonts w:asciiTheme="minorHAnsi" w:hAnsiTheme="minorHAnsi"/>
          <w:i/>
          <w:color w:val="000000"/>
          <w:sz w:val="26"/>
          <w:szCs w:val="26"/>
        </w:rPr>
        <w:t> </w:t>
      </w:r>
      <w:r w:rsidRPr="00C11B59">
        <w:rPr>
          <w:rStyle w:val="text"/>
          <w:rFonts w:asciiTheme="minorHAnsi" w:hAnsiTheme="minorHAnsi"/>
          <w:i/>
          <w:color w:val="000000"/>
          <w:sz w:val="26"/>
          <w:szCs w:val="26"/>
        </w:rPr>
        <w:t>exchanged the glory of</w:t>
      </w:r>
      <w:r w:rsidRPr="00C11B59">
        <w:rPr>
          <w:rStyle w:val="apple-converted-space"/>
          <w:rFonts w:asciiTheme="minorHAnsi" w:hAnsiTheme="minorHAnsi"/>
          <w:i/>
          <w:color w:val="000000"/>
          <w:sz w:val="26"/>
          <w:szCs w:val="26"/>
        </w:rPr>
        <w:t> </w:t>
      </w:r>
      <w:r w:rsidRPr="00C11B59">
        <w:rPr>
          <w:rStyle w:val="text"/>
          <w:rFonts w:asciiTheme="minorHAnsi" w:hAnsiTheme="minorHAnsi"/>
          <w:i/>
          <w:color w:val="000000"/>
          <w:sz w:val="26"/>
          <w:szCs w:val="26"/>
        </w:rPr>
        <w:t>the immortal God...</w:t>
      </w:r>
      <w:r w:rsidR="00154A63" w:rsidRPr="00C11B59">
        <w:rPr>
          <w:rStyle w:val="text"/>
          <w:rFonts w:asciiTheme="minorHAnsi" w:hAnsiTheme="minorHAnsi"/>
          <w:i/>
          <w:color w:val="000000"/>
          <w:sz w:val="26"/>
          <w:szCs w:val="26"/>
        </w:rPr>
        <w:t>”</w:t>
      </w:r>
      <w:r w:rsidR="00C11B59" w:rsidRPr="00C11B59">
        <w:rPr>
          <w:rStyle w:val="text"/>
          <w:rFonts w:asciiTheme="minorHAnsi" w:hAnsiTheme="minorHAnsi"/>
          <w:i/>
          <w:color w:val="000000"/>
          <w:sz w:val="26"/>
          <w:szCs w:val="26"/>
        </w:rPr>
        <w:t xml:space="preserve"> Romans 1:21-23a</w:t>
      </w:r>
      <w:r w:rsidR="00C11B59">
        <w:rPr>
          <w:rStyle w:val="text"/>
          <w:rFonts w:asciiTheme="minorHAnsi" w:hAnsiTheme="minorHAnsi"/>
          <w:i/>
          <w:color w:val="000000"/>
          <w:sz w:val="26"/>
          <w:szCs w:val="26"/>
        </w:rPr>
        <w:t xml:space="preserve"> </w:t>
      </w:r>
    </w:p>
    <w:p w14:paraId="5A4F01D6" w14:textId="77777777" w:rsidR="00803EF0" w:rsidRDefault="00803EF0" w:rsidP="00C11B59">
      <w:pPr>
        <w:jc w:val="center"/>
        <w:rPr>
          <w:rStyle w:val="text"/>
          <w:rFonts w:asciiTheme="minorHAnsi" w:hAnsiTheme="minorHAnsi"/>
          <w:i/>
          <w:color w:val="000000"/>
          <w:sz w:val="26"/>
          <w:szCs w:val="26"/>
        </w:rPr>
      </w:pPr>
    </w:p>
    <w:p w14:paraId="69D54640" w14:textId="0FF991B1" w:rsidR="00944531" w:rsidRPr="00944531" w:rsidRDefault="00944531" w:rsidP="00944531">
      <w:pPr>
        <w:pStyle w:val="NormalWeb"/>
        <w:spacing w:before="0" w:beforeAutospacing="0" w:after="150" w:afterAutospacing="0"/>
        <w:jc w:val="center"/>
        <w:rPr>
          <w:rFonts w:asciiTheme="minorHAnsi" w:hAnsiTheme="minorHAnsi"/>
          <w:i/>
          <w:color w:val="000000" w:themeColor="text1"/>
          <w:sz w:val="26"/>
          <w:szCs w:val="26"/>
        </w:rPr>
      </w:pPr>
      <w:r w:rsidRPr="006740F4">
        <w:rPr>
          <w:rStyle w:val="text"/>
          <w:rFonts w:asciiTheme="minorHAnsi" w:hAnsiTheme="minorHAnsi" w:cs="Arial"/>
          <w:b/>
          <w:bCs/>
          <w:i/>
          <w:color w:val="000000" w:themeColor="text1"/>
          <w:sz w:val="26"/>
          <w:szCs w:val="26"/>
          <w:vertAlign w:val="superscript"/>
        </w:rPr>
        <w:t>20 </w:t>
      </w:r>
      <w:r w:rsidRPr="006740F4">
        <w:rPr>
          <w:rStyle w:val="text"/>
          <w:rFonts w:asciiTheme="minorHAnsi" w:hAnsiTheme="minorHAnsi"/>
          <w:i/>
          <w:color w:val="000000" w:themeColor="text1"/>
          <w:sz w:val="26"/>
          <w:szCs w:val="26"/>
        </w:rPr>
        <w:t>And we know that the Son of God has come and</w:t>
      </w:r>
      <w:r w:rsidRPr="006740F4">
        <w:rPr>
          <w:rStyle w:val="apple-converted-space"/>
          <w:rFonts w:asciiTheme="minorHAnsi" w:hAnsiTheme="minorHAnsi"/>
          <w:i/>
          <w:color w:val="000000" w:themeColor="text1"/>
          <w:sz w:val="26"/>
          <w:szCs w:val="26"/>
        </w:rPr>
        <w:t> </w:t>
      </w:r>
      <w:r w:rsidRPr="006740F4">
        <w:rPr>
          <w:rStyle w:val="text"/>
          <w:rFonts w:asciiTheme="minorHAnsi" w:hAnsiTheme="minorHAnsi"/>
          <w:i/>
          <w:color w:val="000000" w:themeColor="text1"/>
          <w:sz w:val="26"/>
          <w:szCs w:val="26"/>
        </w:rPr>
        <w:t>has given us understanding, so that we may know</w:t>
      </w:r>
      <w:r w:rsidRPr="006740F4">
        <w:rPr>
          <w:rStyle w:val="apple-converted-space"/>
          <w:rFonts w:asciiTheme="minorHAnsi" w:hAnsiTheme="minorHAnsi"/>
          <w:i/>
          <w:color w:val="000000" w:themeColor="text1"/>
          <w:sz w:val="26"/>
          <w:szCs w:val="26"/>
        </w:rPr>
        <w:t> </w:t>
      </w:r>
      <w:r w:rsidRPr="006740F4">
        <w:rPr>
          <w:rStyle w:val="text"/>
          <w:rFonts w:asciiTheme="minorHAnsi" w:hAnsiTheme="minorHAnsi"/>
          <w:i/>
          <w:color w:val="000000" w:themeColor="text1"/>
          <w:sz w:val="26"/>
          <w:szCs w:val="26"/>
        </w:rPr>
        <w:t>him who is true; and we are in him who is true, in his Son Jesus Christ. He is the true God and</w:t>
      </w:r>
      <w:r w:rsidRPr="006740F4">
        <w:rPr>
          <w:rStyle w:val="apple-converted-space"/>
          <w:rFonts w:asciiTheme="minorHAnsi" w:hAnsiTheme="minorHAnsi"/>
          <w:i/>
          <w:color w:val="000000" w:themeColor="text1"/>
          <w:sz w:val="26"/>
          <w:szCs w:val="26"/>
        </w:rPr>
        <w:t> </w:t>
      </w:r>
      <w:r w:rsidRPr="006740F4">
        <w:rPr>
          <w:rStyle w:val="text"/>
          <w:rFonts w:asciiTheme="minorHAnsi" w:hAnsiTheme="minorHAnsi"/>
          <w:i/>
          <w:color w:val="000000" w:themeColor="text1"/>
          <w:sz w:val="26"/>
          <w:szCs w:val="26"/>
        </w:rPr>
        <w:t>eternal life. 1 John 5:20</w:t>
      </w:r>
    </w:p>
    <w:p w14:paraId="690A7106" w14:textId="77777777" w:rsidR="00E573D5" w:rsidRDefault="00E573D5" w:rsidP="006F18C2">
      <w:pPr>
        <w:rPr>
          <w:rStyle w:val="text"/>
          <w:rFonts w:asciiTheme="minorHAnsi" w:hAnsiTheme="minorHAnsi"/>
          <w:i/>
          <w:color w:val="000000"/>
          <w:sz w:val="28"/>
          <w:szCs w:val="28"/>
        </w:rPr>
      </w:pPr>
    </w:p>
    <w:p w14:paraId="509EEAFD" w14:textId="77777777" w:rsidR="00E573D5" w:rsidRDefault="00E573D5" w:rsidP="006F18C2">
      <w:pPr>
        <w:rPr>
          <w:rStyle w:val="text"/>
          <w:rFonts w:asciiTheme="minorHAnsi" w:hAnsiTheme="minorHAnsi"/>
          <w:i/>
          <w:color w:val="000000"/>
          <w:sz w:val="28"/>
          <w:szCs w:val="28"/>
        </w:rPr>
      </w:pPr>
    </w:p>
    <w:p w14:paraId="653AABB8" w14:textId="77777777" w:rsidR="00E573D5" w:rsidRPr="003756DC" w:rsidRDefault="00E573D5" w:rsidP="00E573D5">
      <w:pPr>
        <w:jc w:val="center"/>
        <w:rPr>
          <w:rFonts w:asciiTheme="minorHAnsi" w:eastAsia="Times New Roman" w:hAnsiTheme="minorHAnsi"/>
          <w:i/>
          <w:color w:val="000000" w:themeColor="text1"/>
          <w:sz w:val="26"/>
          <w:szCs w:val="26"/>
        </w:rPr>
      </w:pPr>
      <w:r w:rsidRPr="003756DC">
        <w:rPr>
          <w:rFonts w:asciiTheme="minorHAnsi" w:eastAsia="Times New Roman" w:hAnsiTheme="minorHAnsi" w:cs="Arial"/>
          <w:i/>
          <w:color w:val="000000" w:themeColor="text1"/>
          <w:sz w:val="26"/>
          <w:szCs w:val="26"/>
          <w:shd w:val="clear" w:color="auto" w:fill="FDFEFF"/>
        </w:rPr>
        <w:t>All things have been handed over to me by my Father, and no one knows the Son except the Father, and no one knows the Father except the Son and anyone to whom the Son chooses to reveal him.</w:t>
      </w:r>
      <w:r w:rsidRPr="00B10830">
        <w:rPr>
          <w:rFonts w:asciiTheme="minorHAnsi" w:eastAsia="Times New Roman" w:hAnsiTheme="minorHAnsi" w:cs="Arial"/>
          <w:i/>
          <w:color w:val="000000" w:themeColor="text1"/>
          <w:sz w:val="26"/>
          <w:szCs w:val="26"/>
          <w:shd w:val="clear" w:color="auto" w:fill="FDFEFF"/>
        </w:rPr>
        <w:t xml:space="preserve"> Matthew 11:27</w:t>
      </w:r>
    </w:p>
    <w:p w14:paraId="16DA926E" w14:textId="77777777" w:rsidR="00E573D5" w:rsidRPr="00B10830" w:rsidRDefault="00E573D5" w:rsidP="00E573D5">
      <w:pPr>
        <w:pStyle w:val="NormalWeb"/>
        <w:spacing w:before="0" w:beforeAutospacing="0" w:after="150" w:afterAutospacing="0" w:line="360" w:lineRule="atLeast"/>
        <w:jc w:val="center"/>
        <w:rPr>
          <w:rFonts w:asciiTheme="minorHAnsi" w:hAnsiTheme="minorHAnsi"/>
          <w:i/>
          <w:color w:val="000000" w:themeColor="text1"/>
          <w:sz w:val="26"/>
          <w:szCs w:val="26"/>
        </w:rPr>
      </w:pPr>
    </w:p>
    <w:p w14:paraId="5A303E9B" w14:textId="77777777" w:rsidR="00E573D5" w:rsidRPr="00B10830" w:rsidRDefault="00E573D5" w:rsidP="00E573D5">
      <w:pPr>
        <w:pStyle w:val="top-1"/>
        <w:spacing w:before="240" w:beforeAutospacing="0" w:after="150" w:afterAutospacing="0"/>
        <w:jc w:val="center"/>
        <w:rPr>
          <w:rFonts w:asciiTheme="minorHAnsi" w:hAnsiTheme="minorHAnsi"/>
          <w:i/>
          <w:color w:val="000000"/>
          <w:sz w:val="26"/>
          <w:szCs w:val="26"/>
        </w:rPr>
      </w:pPr>
      <w:r w:rsidRPr="00B10830">
        <w:rPr>
          <w:rStyle w:val="text"/>
          <w:rFonts w:asciiTheme="minorHAnsi" w:hAnsiTheme="minorHAnsi"/>
          <w:i/>
          <w:color w:val="000000"/>
          <w:sz w:val="26"/>
          <w:szCs w:val="26"/>
        </w:rPr>
        <w:t>Thus says the</w:t>
      </w:r>
      <w:r w:rsidRPr="00B10830">
        <w:rPr>
          <w:rStyle w:val="apple-converted-space"/>
          <w:rFonts w:asciiTheme="minorHAnsi" w:hAnsiTheme="minorHAnsi"/>
          <w:i/>
          <w:color w:val="000000"/>
          <w:sz w:val="26"/>
          <w:szCs w:val="26"/>
        </w:rPr>
        <w:t> </w:t>
      </w:r>
      <w:r w:rsidRPr="00B10830">
        <w:rPr>
          <w:rStyle w:val="small-caps"/>
          <w:rFonts w:asciiTheme="minorHAnsi" w:hAnsiTheme="minorHAnsi"/>
          <w:i/>
          <w:color w:val="000000"/>
          <w:sz w:val="26"/>
          <w:szCs w:val="26"/>
        </w:rPr>
        <w:t>Lord</w:t>
      </w:r>
      <w:r w:rsidRPr="00B10830">
        <w:rPr>
          <w:rStyle w:val="text"/>
          <w:rFonts w:asciiTheme="minorHAnsi" w:hAnsiTheme="minorHAnsi"/>
          <w:i/>
          <w:color w:val="000000"/>
          <w:sz w:val="26"/>
          <w:szCs w:val="26"/>
        </w:rPr>
        <w:t>:</w:t>
      </w:r>
      <w:r w:rsidRPr="00B10830">
        <w:rPr>
          <w:rStyle w:val="apple-converted-space"/>
          <w:rFonts w:asciiTheme="minorHAnsi" w:hAnsiTheme="minorHAnsi"/>
          <w:i/>
          <w:color w:val="000000"/>
          <w:sz w:val="26"/>
          <w:szCs w:val="26"/>
        </w:rPr>
        <w:t> </w:t>
      </w:r>
      <w:r w:rsidRPr="00B10830">
        <w:rPr>
          <w:rStyle w:val="text"/>
          <w:rFonts w:asciiTheme="minorHAnsi" w:hAnsiTheme="minorHAnsi"/>
          <w:i/>
          <w:color w:val="000000"/>
          <w:sz w:val="26"/>
          <w:szCs w:val="26"/>
        </w:rPr>
        <w:t>“Let not the wise man boast in his wisdom, let not the mighty man boast in his might, let not the rich man boast in his riches,</w:t>
      </w:r>
      <w:r w:rsidRPr="00B10830">
        <w:rPr>
          <w:rStyle w:val="apple-converted-space"/>
          <w:rFonts w:asciiTheme="minorHAnsi" w:hAnsiTheme="minorHAnsi"/>
          <w:i/>
          <w:color w:val="000000"/>
          <w:sz w:val="26"/>
          <w:szCs w:val="26"/>
        </w:rPr>
        <w:t> </w:t>
      </w:r>
      <w:r w:rsidRPr="00B10830">
        <w:rPr>
          <w:rStyle w:val="text"/>
          <w:rFonts w:asciiTheme="minorHAnsi" w:hAnsiTheme="minorHAnsi" w:cs="Arial"/>
          <w:bCs/>
          <w:i/>
          <w:color w:val="000000"/>
          <w:sz w:val="26"/>
          <w:szCs w:val="26"/>
          <w:vertAlign w:val="superscript"/>
        </w:rPr>
        <w:t>24 </w:t>
      </w:r>
      <w:r w:rsidRPr="00B10830">
        <w:rPr>
          <w:rStyle w:val="text"/>
          <w:rFonts w:asciiTheme="minorHAnsi" w:hAnsiTheme="minorHAnsi"/>
          <w:i/>
          <w:color w:val="000000"/>
          <w:sz w:val="26"/>
          <w:szCs w:val="26"/>
        </w:rPr>
        <w:t>but</w:t>
      </w:r>
      <w:r w:rsidRPr="00B10830">
        <w:rPr>
          <w:rStyle w:val="apple-converted-space"/>
          <w:rFonts w:asciiTheme="minorHAnsi" w:hAnsiTheme="minorHAnsi"/>
          <w:i/>
          <w:color w:val="000000"/>
          <w:sz w:val="26"/>
          <w:szCs w:val="26"/>
        </w:rPr>
        <w:t> </w:t>
      </w:r>
      <w:r w:rsidRPr="00B10830">
        <w:rPr>
          <w:rStyle w:val="text"/>
          <w:rFonts w:asciiTheme="minorHAnsi" w:hAnsiTheme="minorHAnsi"/>
          <w:i/>
          <w:color w:val="000000"/>
          <w:sz w:val="26"/>
          <w:szCs w:val="26"/>
        </w:rPr>
        <w:t>let him who boasts boast in this, that he understands and knows me, that I am the</w:t>
      </w:r>
      <w:r w:rsidRPr="00B10830">
        <w:rPr>
          <w:rStyle w:val="apple-converted-space"/>
          <w:rFonts w:asciiTheme="minorHAnsi" w:hAnsiTheme="minorHAnsi"/>
          <w:i/>
          <w:color w:val="000000"/>
          <w:sz w:val="26"/>
          <w:szCs w:val="26"/>
        </w:rPr>
        <w:t> </w:t>
      </w:r>
      <w:r w:rsidRPr="00B10830">
        <w:rPr>
          <w:rStyle w:val="small-caps"/>
          <w:rFonts w:asciiTheme="minorHAnsi" w:hAnsiTheme="minorHAnsi"/>
          <w:i/>
          <w:color w:val="000000"/>
          <w:sz w:val="26"/>
          <w:szCs w:val="26"/>
        </w:rPr>
        <w:t>Lord</w:t>
      </w:r>
      <w:r w:rsidRPr="00B10830">
        <w:rPr>
          <w:rStyle w:val="apple-converted-space"/>
          <w:rFonts w:asciiTheme="minorHAnsi" w:hAnsiTheme="minorHAnsi"/>
          <w:i/>
          <w:color w:val="000000"/>
          <w:sz w:val="26"/>
          <w:szCs w:val="26"/>
        </w:rPr>
        <w:t> </w:t>
      </w:r>
      <w:r w:rsidRPr="00B10830">
        <w:rPr>
          <w:rStyle w:val="text"/>
          <w:rFonts w:asciiTheme="minorHAnsi" w:hAnsiTheme="minorHAnsi"/>
          <w:i/>
          <w:color w:val="000000"/>
          <w:sz w:val="26"/>
          <w:szCs w:val="26"/>
        </w:rPr>
        <w:t>who practices steadfast love, justice, and righteousness in the earth.</w:t>
      </w:r>
      <w:r w:rsidRPr="00B10830">
        <w:rPr>
          <w:rStyle w:val="apple-converted-space"/>
          <w:rFonts w:asciiTheme="minorHAnsi" w:hAnsiTheme="minorHAnsi"/>
          <w:i/>
          <w:color w:val="000000"/>
          <w:sz w:val="26"/>
          <w:szCs w:val="26"/>
        </w:rPr>
        <w:t> </w:t>
      </w:r>
      <w:r w:rsidRPr="00B10830">
        <w:rPr>
          <w:rStyle w:val="text"/>
          <w:rFonts w:asciiTheme="minorHAnsi" w:hAnsiTheme="minorHAnsi"/>
          <w:i/>
          <w:color w:val="000000"/>
          <w:sz w:val="26"/>
          <w:szCs w:val="26"/>
        </w:rPr>
        <w:t>For in these things I delight, declares the</w:t>
      </w:r>
      <w:r w:rsidRPr="00B10830">
        <w:rPr>
          <w:rStyle w:val="apple-converted-space"/>
          <w:rFonts w:asciiTheme="minorHAnsi" w:hAnsiTheme="minorHAnsi"/>
          <w:i/>
          <w:color w:val="000000"/>
          <w:sz w:val="26"/>
          <w:szCs w:val="26"/>
        </w:rPr>
        <w:t> </w:t>
      </w:r>
      <w:r w:rsidRPr="00B10830">
        <w:rPr>
          <w:rStyle w:val="small-caps"/>
          <w:rFonts w:asciiTheme="minorHAnsi" w:hAnsiTheme="minorHAnsi"/>
          <w:i/>
          <w:color w:val="000000"/>
          <w:sz w:val="26"/>
          <w:szCs w:val="26"/>
        </w:rPr>
        <w:t>Lord</w:t>
      </w:r>
      <w:r w:rsidRPr="00B10830">
        <w:rPr>
          <w:rStyle w:val="text"/>
          <w:rFonts w:asciiTheme="minorHAnsi" w:hAnsiTheme="minorHAnsi"/>
          <w:i/>
          <w:color w:val="000000"/>
          <w:sz w:val="26"/>
          <w:szCs w:val="26"/>
        </w:rPr>
        <w:t>.”</w:t>
      </w:r>
      <w:r w:rsidRPr="00B10830">
        <w:rPr>
          <w:rStyle w:val="passage-display-bcv"/>
          <w:rFonts w:asciiTheme="minorHAnsi" w:eastAsia="Times New Roman" w:hAnsiTheme="minorHAnsi"/>
          <w:bCs/>
          <w:i/>
          <w:color w:val="000000"/>
          <w:sz w:val="26"/>
          <w:szCs w:val="26"/>
        </w:rPr>
        <w:t xml:space="preserve"> Jeremiah 9:23-24</w:t>
      </w:r>
    </w:p>
    <w:p w14:paraId="6D26F890" w14:textId="77777777" w:rsidR="000A5095" w:rsidRDefault="000A5095" w:rsidP="006F18C2">
      <w:pPr>
        <w:rPr>
          <w:rStyle w:val="text"/>
          <w:rFonts w:asciiTheme="minorHAnsi" w:hAnsiTheme="minorHAnsi"/>
          <w:i/>
          <w:color w:val="000000"/>
          <w:sz w:val="28"/>
          <w:szCs w:val="28"/>
        </w:rPr>
      </w:pPr>
    </w:p>
    <w:p w14:paraId="0B1A9F55" w14:textId="77777777" w:rsidR="000A5095" w:rsidRDefault="000A5095" w:rsidP="006F18C2">
      <w:pPr>
        <w:rPr>
          <w:rFonts w:asciiTheme="minorHAnsi" w:eastAsia="Times New Roman" w:hAnsiTheme="minorHAnsi" w:cs="Segoe UI"/>
          <w:i/>
          <w:color w:val="000000" w:themeColor="text1"/>
          <w:sz w:val="28"/>
          <w:szCs w:val="28"/>
          <w:shd w:val="clear" w:color="auto" w:fill="FFFFFF"/>
        </w:rPr>
      </w:pPr>
    </w:p>
    <w:p w14:paraId="114CFAF8" w14:textId="77777777" w:rsidR="006F18C2" w:rsidRPr="005146E3" w:rsidRDefault="006F18C2" w:rsidP="005146E3">
      <w:pPr>
        <w:pStyle w:val="NormalWeb"/>
        <w:rPr>
          <w:rFonts w:asciiTheme="minorHAnsi" w:hAnsiTheme="minorHAnsi"/>
          <w:i/>
          <w:sz w:val="28"/>
          <w:szCs w:val="28"/>
        </w:rPr>
      </w:pPr>
    </w:p>
    <w:p w14:paraId="35C16FD5" w14:textId="77777777" w:rsidR="00026658" w:rsidRDefault="00026658" w:rsidP="008D75F2">
      <w:pPr>
        <w:pStyle w:val="NormalWeb"/>
      </w:pPr>
    </w:p>
    <w:sectPr w:rsidR="00026658" w:rsidSect="008A706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84322" w14:textId="77777777" w:rsidR="0006430E" w:rsidRDefault="0006430E" w:rsidP="008D75F2">
      <w:r>
        <w:separator/>
      </w:r>
    </w:p>
  </w:endnote>
  <w:endnote w:type="continuationSeparator" w:id="0">
    <w:p w14:paraId="754D1A2F" w14:textId="77777777" w:rsidR="0006430E" w:rsidRDefault="0006430E" w:rsidP="008D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E743" w14:textId="77777777" w:rsidR="00747414" w:rsidRDefault="00747414" w:rsidP="007474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C7CEEA" w14:textId="77777777" w:rsidR="00747414" w:rsidRDefault="00747414" w:rsidP="008D75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54B70" w14:textId="77777777" w:rsidR="00747414" w:rsidRDefault="00747414" w:rsidP="007474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73D5">
      <w:rPr>
        <w:rStyle w:val="PageNumber"/>
        <w:noProof/>
      </w:rPr>
      <w:t>1</w:t>
    </w:r>
    <w:r>
      <w:rPr>
        <w:rStyle w:val="PageNumber"/>
      </w:rPr>
      <w:fldChar w:fldCharType="end"/>
    </w:r>
  </w:p>
  <w:p w14:paraId="462BE9D8" w14:textId="77777777" w:rsidR="00747414" w:rsidRDefault="00747414" w:rsidP="008D75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86A7C" w14:textId="77777777" w:rsidR="0006430E" w:rsidRDefault="0006430E" w:rsidP="008D75F2">
      <w:r>
        <w:separator/>
      </w:r>
    </w:p>
  </w:footnote>
  <w:footnote w:type="continuationSeparator" w:id="0">
    <w:p w14:paraId="2F9FDDAD" w14:textId="77777777" w:rsidR="0006430E" w:rsidRDefault="0006430E" w:rsidP="008D75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C7971"/>
    <w:multiLevelType w:val="hybridMultilevel"/>
    <w:tmpl w:val="777C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74703"/>
    <w:multiLevelType w:val="hybridMultilevel"/>
    <w:tmpl w:val="17FA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45A16"/>
    <w:multiLevelType w:val="hybridMultilevel"/>
    <w:tmpl w:val="826A9A5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F3DDC"/>
    <w:multiLevelType w:val="hybridMultilevel"/>
    <w:tmpl w:val="C07E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F7A84"/>
    <w:multiLevelType w:val="hybridMultilevel"/>
    <w:tmpl w:val="EF44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FD6CD8"/>
    <w:multiLevelType w:val="hybridMultilevel"/>
    <w:tmpl w:val="01C0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F655BB"/>
    <w:multiLevelType w:val="hybridMultilevel"/>
    <w:tmpl w:val="6D98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7B47ED"/>
    <w:multiLevelType w:val="hybridMultilevel"/>
    <w:tmpl w:val="FEFCA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BAA"/>
    <w:rsid w:val="00026658"/>
    <w:rsid w:val="0006430E"/>
    <w:rsid w:val="00096B70"/>
    <w:rsid w:val="000A5095"/>
    <w:rsid w:val="000D6610"/>
    <w:rsid w:val="000F42D6"/>
    <w:rsid w:val="00110E95"/>
    <w:rsid w:val="001126E8"/>
    <w:rsid w:val="001518CC"/>
    <w:rsid w:val="00154A63"/>
    <w:rsid w:val="001B64C3"/>
    <w:rsid w:val="002008BA"/>
    <w:rsid w:val="002A0768"/>
    <w:rsid w:val="002D02CA"/>
    <w:rsid w:val="003C3B44"/>
    <w:rsid w:val="003C5204"/>
    <w:rsid w:val="003E147C"/>
    <w:rsid w:val="0048799A"/>
    <w:rsid w:val="00487FA5"/>
    <w:rsid w:val="004B77F1"/>
    <w:rsid w:val="004C0E24"/>
    <w:rsid w:val="004C36E9"/>
    <w:rsid w:val="004D4BAA"/>
    <w:rsid w:val="004F3957"/>
    <w:rsid w:val="005146E3"/>
    <w:rsid w:val="00552884"/>
    <w:rsid w:val="005B52B2"/>
    <w:rsid w:val="005F64DE"/>
    <w:rsid w:val="00616866"/>
    <w:rsid w:val="0063616B"/>
    <w:rsid w:val="006500D3"/>
    <w:rsid w:val="006769C1"/>
    <w:rsid w:val="006F18C2"/>
    <w:rsid w:val="00747414"/>
    <w:rsid w:val="007C603C"/>
    <w:rsid w:val="00803EF0"/>
    <w:rsid w:val="00803F0A"/>
    <w:rsid w:val="0083377E"/>
    <w:rsid w:val="00834F98"/>
    <w:rsid w:val="008542DA"/>
    <w:rsid w:val="00871A58"/>
    <w:rsid w:val="008A706C"/>
    <w:rsid w:val="008C29E6"/>
    <w:rsid w:val="008D75F2"/>
    <w:rsid w:val="008E7805"/>
    <w:rsid w:val="008F6B3A"/>
    <w:rsid w:val="009132A1"/>
    <w:rsid w:val="00944531"/>
    <w:rsid w:val="0096530B"/>
    <w:rsid w:val="009E3257"/>
    <w:rsid w:val="00AA28A1"/>
    <w:rsid w:val="00BA3BE0"/>
    <w:rsid w:val="00BB43C9"/>
    <w:rsid w:val="00C11B59"/>
    <w:rsid w:val="00C30A09"/>
    <w:rsid w:val="00C60CD2"/>
    <w:rsid w:val="00C67461"/>
    <w:rsid w:val="00CC2628"/>
    <w:rsid w:val="00CC5F6C"/>
    <w:rsid w:val="00CD4FE3"/>
    <w:rsid w:val="00D22A64"/>
    <w:rsid w:val="00D511B0"/>
    <w:rsid w:val="00D673DB"/>
    <w:rsid w:val="00D7360B"/>
    <w:rsid w:val="00DA6855"/>
    <w:rsid w:val="00DB11C9"/>
    <w:rsid w:val="00DB6433"/>
    <w:rsid w:val="00DD7057"/>
    <w:rsid w:val="00E573D5"/>
    <w:rsid w:val="00E83697"/>
    <w:rsid w:val="00EC03FE"/>
    <w:rsid w:val="00F05AB6"/>
    <w:rsid w:val="00F0668C"/>
    <w:rsid w:val="00F12F29"/>
    <w:rsid w:val="00F16A74"/>
    <w:rsid w:val="00F5102F"/>
    <w:rsid w:val="00F5133E"/>
    <w:rsid w:val="00F7330C"/>
    <w:rsid w:val="00F76A4F"/>
    <w:rsid w:val="00FD2E13"/>
    <w:rsid w:val="00FD726F"/>
    <w:rsid w:val="00FE5FA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B3E5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4BAA"/>
    <w:rPr>
      <w:rFonts w:ascii="Times New Roman" w:hAnsi="Times New Roman" w:cs="Times New Roman"/>
    </w:rPr>
  </w:style>
  <w:style w:type="paragraph" w:styleId="Heading1">
    <w:name w:val="heading 1"/>
    <w:basedOn w:val="Normal"/>
    <w:link w:val="Heading1Char"/>
    <w:uiPriority w:val="9"/>
    <w:qFormat/>
    <w:rsid w:val="0002665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BAA"/>
    <w:pPr>
      <w:ind w:left="720"/>
      <w:contextualSpacing/>
    </w:pPr>
  </w:style>
  <w:style w:type="character" w:customStyle="1" w:styleId="apple-converted-space">
    <w:name w:val="apple-converted-space"/>
    <w:basedOn w:val="DefaultParagraphFont"/>
    <w:rsid w:val="00026658"/>
  </w:style>
  <w:style w:type="character" w:customStyle="1" w:styleId="text">
    <w:name w:val="text"/>
    <w:basedOn w:val="DefaultParagraphFont"/>
    <w:rsid w:val="00026658"/>
  </w:style>
  <w:style w:type="character" w:customStyle="1" w:styleId="small-caps">
    <w:name w:val="small-caps"/>
    <w:basedOn w:val="DefaultParagraphFont"/>
    <w:rsid w:val="00026658"/>
  </w:style>
  <w:style w:type="paragraph" w:customStyle="1" w:styleId="line">
    <w:name w:val="line"/>
    <w:basedOn w:val="Normal"/>
    <w:rsid w:val="00026658"/>
    <w:pPr>
      <w:spacing w:before="100" w:beforeAutospacing="1" w:after="100" w:afterAutospacing="1"/>
    </w:pPr>
  </w:style>
  <w:style w:type="character" w:customStyle="1" w:styleId="indent-1-breaks">
    <w:name w:val="indent-1-breaks"/>
    <w:basedOn w:val="DefaultParagraphFont"/>
    <w:rsid w:val="00026658"/>
  </w:style>
  <w:style w:type="character" w:customStyle="1" w:styleId="Heading1Char">
    <w:name w:val="Heading 1 Char"/>
    <w:basedOn w:val="DefaultParagraphFont"/>
    <w:link w:val="Heading1"/>
    <w:uiPriority w:val="9"/>
    <w:rsid w:val="00026658"/>
    <w:rPr>
      <w:rFonts w:ascii="Times New Roman" w:hAnsi="Times New Roman" w:cs="Times New Roman"/>
      <w:b/>
      <w:bCs/>
      <w:kern w:val="36"/>
      <w:sz w:val="48"/>
      <w:szCs w:val="48"/>
    </w:rPr>
  </w:style>
  <w:style w:type="character" w:customStyle="1" w:styleId="passage-display-bcv">
    <w:name w:val="passage-display-bcv"/>
    <w:basedOn w:val="DefaultParagraphFont"/>
    <w:rsid w:val="00026658"/>
  </w:style>
  <w:style w:type="paragraph" w:styleId="NormalWeb">
    <w:name w:val="Normal (Web)"/>
    <w:basedOn w:val="Normal"/>
    <w:uiPriority w:val="99"/>
    <w:unhideWhenUsed/>
    <w:rsid w:val="00026658"/>
    <w:pPr>
      <w:spacing w:before="100" w:beforeAutospacing="1" w:after="100" w:afterAutospacing="1"/>
    </w:pPr>
  </w:style>
  <w:style w:type="character" w:styleId="Emphasis">
    <w:name w:val="Emphasis"/>
    <w:basedOn w:val="DefaultParagraphFont"/>
    <w:uiPriority w:val="20"/>
    <w:qFormat/>
    <w:rsid w:val="00026658"/>
    <w:rPr>
      <w:i/>
      <w:iCs/>
    </w:rPr>
  </w:style>
  <w:style w:type="paragraph" w:styleId="Footer">
    <w:name w:val="footer"/>
    <w:basedOn w:val="Normal"/>
    <w:link w:val="FooterChar"/>
    <w:uiPriority w:val="99"/>
    <w:unhideWhenUsed/>
    <w:rsid w:val="008D75F2"/>
    <w:pPr>
      <w:tabs>
        <w:tab w:val="center" w:pos="4680"/>
        <w:tab w:val="right" w:pos="9360"/>
      </w:tabs>
    </w:pPr>
  </w:style>
  <w:style w:type="character" w:customStyle="1" w:styleId="FooterChar">
    <w:name w:val="Footer Char"/>
    <w:basedOn w:val="DefaultParagraphFont"/>
    <w:link w:val="Footer"/>
    <w:uiPriority w:val="99"/>
    <w:rsid w:val="008D75F2"/>
    <w:rPr>
      <w:rFonts w:ascii="Times New Roman" w:hAnsi="Times New Roman" w:cs="Times New Roman"/>
    </w:rPr>
  </w:style>
  <w:style w:type="character" w:styleId="PageNumber">
    <w:name w:val="page number"/>
    <w:basedOn w:val="DefaultParagraphFont"/>
    <w:uiPriority w:val="99"/>
    <w:semiHidden/>
    <w:unhideWhenUsed/>
    <w:rsid w:val="008D75F2"/>
  </w:style>
  <w:style w:type="character" w:styleId="Hyperlink">
    <w:name w:val="Hyperlink"/>
    <w:basedOn w:val="DefaultParagraphFont"/>
    <w:uiPriority w:val="99"/>
    <w:semiHidden/>
    <w:unhideWhenUsed/>
    <w:rsid w:val="006500D3"/>
    <w:rPr>
      <w:color w:val="0000FF"/>
      <w:u w:val="single"/>
    </w:rPr>
  </w:style>
  <w:style w:type="character" w:customStyle="1" w:styleId="woj">
    <w:name w:val="woj"/>
    <w:basedOn w:val="DefaultParagraphFont"/>
    <w:rsid w:val="001126E8"/>
  </w:style>
  <w:style w:type="paragraph" w:customStyle="1" w:styleId="p1">
    <w:name w:val="p1"/>
    <w:basedOn w:val="Normal"/>
    <w:rsid w:val="00944531"/>
    <w:rPr>
      <w:rFonts w:ascii="Lucida Grande" w:hAnsi="Lucida Grande" w:cs="Lucida Grande"/>
      <w:sz w:val="36"/>
      <w:szCs w:val="36"/>
    </w:rPr>
  </w:style>
  <w:style w:type="paragraph" w:customStyle="1" w:styleId="top-1">
    <w:name w:val="top-1"/>
    <w:basedOn w:val="Normal"/>
    <w:rsid w:val="00E573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27307">
      <w:bodyDiv w:val="1"/>
      <w:marLeft w:val="0"/>
      <w:marRight w:val="0"/>
      <w:marTop w:val="0"/>
      <w:marBottom w:val="0"/>
      <w:divBdr>
        <w:top w:val="none" w:sz="0" w:space="0" w:color="auto"/>
        <w:left w:val="none" w:sz="0" w:space="0" w:color="auto"/>
        <w:bottom w:val="none" w:sz="0" w:space="0" w:color="auto"/>
        <w:right w:val="none" w:sz="0" w:space="0" w:color="auto"/>
      </w:divBdr>
    </w:div>
    <w:div w:id="733819605">
      <w:bodyDiv w:val="1"/>
      <w:marLeft w:val="0"/>
      <w:marRight w:val="0"/>
      <w:marTop w:val="0"/>
      <w:marBottom w:val="0"/>
      <w:divBdr>
        <w:top w:val="none" w:sz="0" w:space="0" w:color="auto"/>
        <w:left w:val="none" w:sz="0" w:space="0" w:color="auto"/>
        <w:bottom w:val="none" w:sz="0" w:space="0" w:color="auto"/>
        <w:right w:val="none" w:sz="0" w:space="0" w:color="auto"/>
      </w:divBdr>
    </w:div>
    <w:div w:id="771635226">
      <w:bodyDiv w:val="1"/>
      <w:marLeft w:val="0"/>
      <w:marRight w:val="0"/>
      <w:marTop w:val="0"/>
      <w:marBottom w:val="0"/>
      <w:divBdr>
        <w:top w:val="none" w:sz="0" w:space="0" w:color="auto"/>
        <w:left w:val="none" w:sz="0" w:space="0" w:color="auto"/>
        <w:bottom w:val="none" w:sz="0" w:space="0" w:color="auto"/>
        <w:right w:val="none" w:sz="0" w:space="0" w:color="auto"/>
      </w:divBdr>
    </w:div>
    <w:div w:id="1297833545">
      <w:bodyDiv w:val="1"/>
      <w:marLeft w:val="0"/>
      <w:marRight w:val="0"/>
      <w:marTop w:val="0"/>
      <w:marBottom w:val="0"/>
      <w:divBdr>
        <w:top w:val="none" w:sz="0" w:space="0" w:color="auto"/>
        <w:left w:val="none" w:sz="0" w:space="0" w:color="auto"/>
        <w:bottom w:val="none" w:sz="0" w:space="0" w:color="auto"/>
        <w:right w:val="none" w:sz="0" w:space="0" w:color="auto"/>
      </w:divBdr>
    </w:div>
    <w:div w:id="1366254330">
      <w:bodyDiv w:val="1"/>
      <w:marLeft w:val="0"/>
      <w:marRight w:val="0"/>
      <w:marTop w:val="0"/>
      <w:marBottom w:val="0"/>
      <w:divBdr>
        <w:top w:val="none" w:sz="0" w:space="0" w:color="auto"/>
        <w:left w:val="none" w:sz="0" w:space="0" w:color="auto"/>
        <w:bottom w:val="none" w:sz="0" w:space="0" w:color="auto"/>
        <w:right w:val="none" w:sz="0" w:space="0" w:color="auto"/>
      </w:divBdr>
    </w:div>
    <w:div w:id="1764568923">
      <w:bodyDiv w:val="1"/>
      <w:marLeft w:val="0"/>
      <w:marRight w:val="0"/>
      <w:marTop w:val="0"/>
      <w:marBottom w:val="0"/>
      <w:divBdr>
        <w:top w:val="none" w:sz="0" w:space="0" w:color="auto"/>
        <w:left w:val="none" w:sz="0" w:space="0" w:color="auto"/>
        <w:bottom w:val="none" w:sz="0" w:space="0" w:color="auto"/>
        <w:right w:val="none" w:sz="0" w:space="0" w:color="auto"/>
      </w:divBdr>
    </w:div>
    <w:div w:id="20600081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536</Words>
  <Characters>3056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2018-06-09T20:10:00Z</dcterms:created>
  <dcterms:modified xsi:type="dcterms:W3CDTF">2018-06-09T20:15:00Z</dcterms:modified>
</cp:coreProperties>
</file>